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2" w:rsidRPr="00AC15A3" w:rsidRDefault="008C2000" w:rsidP="007668E7">
      <w:pPr>
        <w:ind w:right="180"/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伴走補助</w:t>
      </w:r>
      <w:r w:rsidR="007668E7" w:rsidRPr="00AC15A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</w:t>
      </w:r>
      <w:r w:rsidR="00C23439" w:rsidRPr="00AC15A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4</w:t>
      </w:r>
    </w:p>
    <w:p w:rsidR="000A5B12" w:rsidRPr="00AC15A3" w:rsidRDefault="008C2000" w:rsidP="00284D41">
      <w:pPr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「伴走支援</w:t>
      </w:r>
      <w:r w:rsidR="000A5B12" w:rsidRPr="00AC15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費用補助</w:t>
      </w:r>
      <w:bookmarkStart w:id="0" w:name="_GoBack"/>
      <w:bookmarkEnd w:id="0"/>
      <w:r w:rsidR="000A5B12" w:rsidRPr="00AC15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」利用申請書</w:t>
      </w:r>
    </w:p>
    <w:p w:rsidR="000A5B12" w:rsidRPr="00AC15A3" w:rsidRDefault="000A5B12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A5B12" w:rsidRPr="00AC15A3" w:rsidRDefault="000A5B12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福島県信用保証協会　御中</w:t>
      </w:r>
    </w:p>
    <w:p w:rsidR="000A5B12" w:rsidRPr="00AC15A3" w:rsidRDefault="000A5B12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A5B12" w:rsidRPr="00004B7C" w:rsidRDefault="000A5B12" w:rsidP="00004B7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04B7C">
        <w:rPr>
          <w:rFonts w:asciiTheme="majorEastAsia" w:eastAsiaTheme="majorEastAsia" w:hAnsiTheme="majorEastAsia" w:hint="eastAsia"/>
          <w:sz w:val="22"/>
        </w:rPr>
        <w:t>「</w:t>
      </w:r>
      <w:r w:rsidR="008C2000" w:rsidRPr="00004B7C">
        <w:rPr>
          <w:rFonts w:asciiTheme="majorEastAsia" w:eastAsiaTheme="majorEastAsia" w:hAnsiTheme="majorEastAsia" w:hint="eastAsia"/>
          <w:sz w:val="22"/>
        </w:rPr>
        <w:t>ふくしま地域伴走支援センター</w:t>
      </w:r>
      <w:r w:rsidRPr="00004B7C">
        <w:rPr>
          <w:rFonts w:asciiTheme="majorEastAsia" w:eastAsiaTheme="majorEastAsia" w:hAnsiTheme="majorEastAsia" w:hint="eastAsia"/>
          <w:sz w:val="22"/>
        </w:rPr>
        <w:t>」</w:t>
      </w:r>
      <w:r w:rsidR="008C2000" w:rsidRPr="00004B7C">
        <w:rPr>
          <w:rFonts w:asciiTheme="majorEastAsia" w:eastAsiaTheme="majorEastAsia" w:hAnsiTheme="majorEastAsia" w:hint="eastAsia"/>
          <w:sz w:val="22"/>
        </w:rPr>
        <w:t>利用</w:t>
      </w:r>
      <w:r w:rsidRPr="00004B7C">
        <w:rPr>
          <w:rFonts w:asciiTheme="majorEastAsia" w:eastAsiaTheme="majorEastAsia" w:hAnsiTheme="majorEastAsia" w:hint="eastAsia"/>
          <w:sz w:val="22"/>
        </w:rPr>
        <w:t>に係る費用について、</w:t>
      </w:r>
      <w:r w:rsidR="002665F1" w:rsidRPr="00004B7C">
        <w:rPr>
          <w:rFonts w:asciiTheme="majorEastAsia" w:eastAsiaTheme="majorEastAsia" w:hAnsiTheme="majorEastAsia" w:hint="eastAsia"/>
          <w:sz w:val="22"/>
        </w:rPr>
        <w:t>補助</w:t>
      </w:r>
      <w:r w:rsidRPr="00004B7C">
        <w:rPr>
          <w:rFonts w:asciiTheme="majorEastAsia" w:eastAsiaTheme="majorEastAsia" w:hAnsiTheme="majorEastAsia" w:hint="eastAsia"/>
          <w:sz w:val="22"/>
        </w:rPr>
        <w:t>を申請します。</w:t>
      </w:r>
    </w:p>
    <w:p w:rsidR="000A5B12" w:rsidRPr="00AC15A3" w:rsidRDefault="002665F1" w:rsidP="002665F1">
      <w:pPr>
        <w:spacing w:line="36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なお、利用申請にあたっては、提供される</w:t>
      </w:r>
      <w:r w:rsidR="003D7081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伴走支援</w:t>
      </w:r>
      <w:r w:rsidR="000A5B12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を誠実に</w:t>
      </w:r>
      <w:r w:rsidR="003D7081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受け入れ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るとともに、決定された補助金交付額に異議を述べません。</w:t>
      </w:r>
    </w:p>
    <w:p w:rsidR="00434E31" w:rsidRPr="00AC15A3" w:rsidRDefault="00434E31" w:rsidP="00434E31">
      <w:pPr>
        <w:pStyle w:val="a4"/>
        <w:spacing w:line="360" w:lineRule="exact"/>
        <w:ind w:leftChars="0" w:left="5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C721E" w:rsidRPr="00AC15A3" w:rsidRDefault="006C721E" w:rsidP="00434E31">
      <w:pPr>
        <w:pStyle w:val="a4"/>
        <w:spacing w:line="360" w:lineRule="exact"/>
        <w:ind w:leftChars="0" w:left="5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F34E9" w:rsidRPr="00AC15A3" w:rsidRDefault="00DF34E9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【補助</w:t>
      </w:r>
      <w:r w:rsidR="002665F1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金交付額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】</w:t>
      </w:r>
    </w:p>
    <w:p w:rsidR="00717CEC" w:rsidRPr="00AC15A3" w:rsidRDefault="00434E31" w:rsidP="00C44CB3">
      <w:pPr>
        <w:pStyle w:val="a4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上限20万円</w:t>
      </w:r>
      <w:r w:rsidR="002665F1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（当協会が決定します）</w:t>
      </w:r>
    </w:p>
    <w:p w:rsidR="001C29C7" w:rsidRPr="00AC15A3" w:rsidRDefault="001C29C7" w:rsidP="001C29C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C29C7" w:rsidRPr="00AC15A3" w:rsidRDefault="001C29C7" w:rsidP="001C29C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【補助の条件】</w:t>
      </w:r>
    </w:p>
    <w:p w:rsidR="000D71E4" w:rsidRPr="00AC15A3" w:rsidRDefault="000D71E4" w:rsidP="000D71E4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当協会受付日（『「伴走支援費用補助」利用申請書』を当協会が受付した日）において、当協会の保証残高が5,000万円以上あり、且つ協会が支援適当と認めること。</w:t>
      </w:r>
    </w:p>
    <w:p w:rsidR="000D71E4" w:rsidRPr="00AC15A3" w:rsidRDefault="000D71E4" w:rsidP="000D71E4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当協会受理日（『「伴走支援費用補助」申請受理通知書』の発行日）以降センターが12回以上の支援を実施し、毎回の内容を協会に報告すること。</w:t>
      </w:r>
    </w:p>
    <w:p w:rsidR="000D71E4" w:rsidRPr="00AC15A3" w:rsidRDefault="000D71E4" w:rsidP="000D71E4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当協会受理日以降センターに12</w:t>
      </w:r>
      <w:r w:rsidR="00A60DE9">
        <w:rPr>
          <w:rFonts w:asciiTheme="majorEastAsia" w:eastAsiaTheme="majorEastAsia" w:hAnsiTheme="majorEastAsia" w:hint="eastAsia"/>
          <w:color w:val="000000" w:themeColor="text1"/>
          <w:sz w:val="22"/>
        </w:rPr>
        <w:t>回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以上の</w:t>
      </w:r>
      <w:r w:rsidR="00A60DE9">
        <w:rPr>
          <w:rFonts w:asciiTheme="majorEastAsia" w:eastAsiaTheme="majorEastAsia" w:hAnsiTheme="majorEastAsia" w:hint="eastAsia"/>
          <w:color w:val="000000" w:themeColor="text1"/>
          <w:sz w:val="22"/>
        </w:rPr>
        <w:t>費用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支払を完了すること。</w:t>
      </w:r>
    </w:p>
    <w:p w:rsidR="000D71E4" w:rsidRPr="00AC15A3" w:rsidRDefault="000D71E4" w:rsidP="000D71E4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センターの支援が終了する前に経営サポート会議を実施すること。</w:t>
      </w:r>
    </w:p>
    <w:p w:rsidR="006C721E" w:rsidRPr="00AC15A3" w:rsidRDefault="006C721E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A5B12" w:rsidRPr="00AC15A3" w:rsidRDefault="00C44CB3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【添付書類】</w:t>
      </w:r>
    </w:p>
    <w:p w:rsidR="000A5B12" w:rsidRPr="00AC15A3" w:rsidRDefault="000A5B12" w:rsidP="00C44CB3">
      <w:pPr>
        <w:spacing w:line="36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306EFA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顧問契約書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（写）</w:t>
      </w:r>
    </w:p>
    <w:p w:rsidR="00884760" w:rsidRPr="00AC15A3" w:rsidRDefault="000A5B12" w:rsidP="00C44CB3">
      <w:pPr>
        <w:spacing w:line="36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□ </w:t>
      </w:r>
      <w:r w:rsidR="00306EFA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個人情報の提供に関する同意書（伴走補助様式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2）</w:t>
      </w:r>
    </w:p>
    <w:p w:rsidR="000F6B12" w:rsidRPr="00AC15A3" w:rsidRDefault="000F6B12" w:rsidP="00C44CB3">
      <w:pPr>
        <w:spacing w:line="36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651BF8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事前申請時に提出あれば不要</w:t>
      </w:r>
    </w:p>
    <w:p w:rsidR="00E4482C" w:rsidRPr="00AC15A3" w:rsidRDefault="00E4482C" w:rsidP="00306EFA">
      <w:pPr>
        <w:spacing w:line="360" w:lineRule="exact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4482C" w:rsidRPr="00AC15A3" w:rsidRDefault="00E4482C" w:rsidP="00306EFA">
      <w:pPr>
        <w:spacing w:line="360" w:lineRule="exact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A5B12" w:rsidRPr="00AC15A3" w:rsidRDefault="00D22490" w:rsidP="00284D41">
      <w:pPr>
        <w:spacing w:line="360" w:lineRule="exact"/>
        <w:ind w:firstLineChars="1700" w:firstLine="3740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0A5B12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:rsidR="000A5B12" w:rsidRPr="00AC15A3" w:rsidRDefault="000A5B12" w:rsidP="00284D41">
      <w:pPr>
        <w:spacing w:line="360" w:lineRule="exact"/>
        <w:ind w:leftChars="1834" w:left="4032" w:hangingChars="54" w:hanging="181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fitText w:val="880" w:id="685403904"/>
        </w:rPr>
        <w:t>申請</w:t>
      </w:r>
      <w:r w:rsidRPr="00AC15A3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fitText w:val="880" w:id="685403904"/>
        </w:rPr>
        <w:t>者</w:t>
      </w:r>
      <w:r w:rsidRPr="00AC15A3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: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  <w:u w:val="dotted"/>
        </w:rPr>
        <w:t xml:space="preserve"> 　　　　　　　　　　　　　　</w:t>
      </w:r>
      <w:r w:rsidRPr="00AC15A3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　㊞</w:t>
      </w:r>
    </w:p>
    <w:p w:rsidR="000A5B12" w:rsidRPr="00AC15A3" w:rsidRDefault="000A5B12" w:rsidP="00284D41">
      <w:pPr>
        <w:spacing w:line="360" w:lineRule="exact"/>
        <w:ind w:leftChars="1834" w:left="4032" w:hangingChars="54" w:hanging="181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fitText w:val="880" w:id="685403905"/>
        </w:rPr>
        <w:t>代表</w:t>
      </w:r>
      <w:r w:rsidRPr="00AC15A3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fitText w:val="880" w:id="685403905"/>
        </w:rPr>
        <w:t>者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  <w:u w:val="dotted"/>
        </w:rPr>
        <w:t xml:space="preserve"> 　　　　　　　　　　　　　　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 </w:t>
      </w:r>
    </w:p>
    <w:p w:rsidR="000A5B12" w:rsidRPr="00AC15A3" w:rsidRDefault="000A5B12" w:rsidP="00284D41">
      <w:pPr>
        <w:spacing w:line="360" w:lineRule="exact"/>
        <w:ind w:leftChars="1834" w:left="4207" w:hangingChars="54" w:hanging="356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pacing w:val="220"/>
          <w:kern w:val="0"/>
          <w:sz w:val="22"/>
          <w:fitText w:val="880" w:id="685403906"/>
        </w:rPr>
        <w:t>住</w:t>
      </w:r>
      <w:r w:rsidRPr="00AC15A3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880" w:id="685403906"/>
        </w:rPr>
        <w:t>所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Pr="00AC15A3">
        <w:rPr>
          <w:rFonts w:asciiTheme="majorEastAsia" w:eastAsiaTheme="majorEastAsia" w:hAnsiTheme="majorEastAsia" w:hint="eastAsia"/>
          <w:color w:val="000000" w:themeColor="text1"/>
          <w:sz w:val="22"/>
          <w:u w:val="dotted"/>
        </w:rPr>
        <w:t xml:space="preserve"> 　　　　　　　　　　　　　　　   </w:t>
      </w:r>
    </w:p>
    <w:p w:rsidR="00AD1117" w:rsidRPr="00AC15A3" w:rsidRDefault="0075124D" w:rsidP="00284D41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color w:val="000000" w:themeColor="text1"/>
          <w:sz w:val="22"/>
          <w:u w:val="dotted"/>
        </w:rPr>
      </w:pPr>
      <w:r w:rsidRPr="00AC15A3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575753</wp:posOffset>
                </wp:positionV>
                <wp:extent cx="5869172" cy="10632"/>
                <wp:effectExtent l="0" t="0" r="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9172" cy="1063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A77C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45.35pt" to="449.1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" strokecolor="black [3040]">
                <v:stroke dashstyle="dash"/>
              </v:line>
            </w:pict>
          </mc:Fallback>
        </mc:AlternateContent>
      </w:r>
      <w:r w:rsidR="000A5B12"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電話番号:</w:t>
      </w:r>
      <w:r w:rsidR="000A5B12" w:rsidRPr="00AC15A3">
        <w:rPr>
          <w:rFonts w:asciiTheme="majorEastAsia" w:eastAsiaTheme="majorEastAsia" w:hAnsiTheme="majorEastAsia" w:hint="eastAsia"/>
          <w:color w:val="000000" w:themeColor="text1"/>
          <w:sz w:val="22"/>
          <w:u w:val="dotted"/>
        </w:rPr>
        <w:t xml:space="preserve"> 　　　　（　　　　）　　　　　   </w:t>
      </w:r>
    </w:p>
    <w:p w:rsidR="0075124D" w:rsidRPr="00AC15A3" w:rsidRDefault="0075124D" w:rsidP="00284D41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color w:val="000000" w:themeColor="text1"/>
          <w:sz w:val="22"/>
          <w:u w:val="dotted"/>
        </w:rPr>
      </w:pPr>
    </w:p>
    <w:p w:rsidR="0075124D" w:rsidRPr="00AC15A3" w:rsidRDefault="0075124D" w:rsidP="00284D41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color w:val="000000" w:themeColor="text1"/>
          <w:sz w:val="22"/>
          <w:u w:val="dotted"/>
        </w:rPr>
      </w:pPr>
    </w:p>
    <w:p w:rsidR="0075124D" w:rsidRPr="00AC15A3" w:rsidRDefault="0075124D" w:rsidP="0075124D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 w:hint="eastAsia"/>
          <w:color w:val="000000" w:themeColor="text1"/>
          <w:sz w:val="22"/>
        </w:rPr>
        <w:t>協会使用欄</w:t>
      </w:r>
    </w:p>
    <w:p w:rsidR="00C44CB3" w:rsidRPr="00AC15A3" w:rsidRDefault="00C44CB3" w:rsidP="0075124D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AC15A3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3927195</wp:posOffset>
                </wp:positionH>
                <wp:positionV relativeFrom="paragraph">
                  <wp:posOffset>60325</wp:posOffset>
                </wp:positionV>
                <wp:extent cx="977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B3" w:rsidRDefault="009D20D9">
                            <w:r>
                              <w:rPr>
                                <w:rFonts w:hint="eastAsia"/>
                              </w:rPr>
                              <w:t>協会収受</w:t>
                            </w:r>
                            <w:r w:rsidR="00C44C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25pt;margin-top:4.75pt;width:7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" filled="f" stroked="f">
                <v:textbox style="mso-fit-shape-to-text:t">
                  <w:txbxContent>
                    <w:p w:rsidR="00C44CB3" w:rsidRDefault="009D20D9">
                      <w:r>
                        <w:rPr>
                          <w:rFonts w:hint="eastAsia"/>
                        </w:rPr>
                        <w:t>協会収受</w:t>
                      </w:r>
                      <w:r w:rsidR="00C44C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15A3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3240242</wp:posOffset>
                </wp:positionH>
                <wp:positionV relativeFrom="paragraph">
                  <wp:posOffset>351288</wp:posOffset>
                </wp:positionV>
                <wp:extent cx="2254102" cy="1244010"/>
                <wp:effectExtent l="0" t="0" r="13335" b="1333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1244010"/>
                        </a:xfrm>
                        <a:prstGeom prst="ellips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D9F19" id="楕円 2" o:spid="_x0000_s1026" style="position:absolute;left:0;text-align:left;margin-left:255.15pt;margin-top:27.65pt;width:177.5pt;height:97.9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" fillcolor="white [3201]" strokecolor="black [3200]" strokeweight=".25pt">
                <v:stroke dashstyle="dash"/>
                <w10:wrap anchorx="margin"/>
              </v:oval>
            </w:pict>
          </mc:Fallback>
        </mc:AlternateContent>
      </w:r>
    </w:p>
    <w:sectPr w:rsidR="00C44CB3" w:rsidRPr="00AC15A3" w:rsidSect="00284D41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B9" w:rsidRDefault="00B917B9" w:rsidP="004D592A">
      <w:r>
        <w:separator/>
      </w:r>
    </w:p>
  </w:endnote>
  <w:endnote w:type="continuationSeparator" w:id="0">
    <w:p w:rsidR="00B917B9" w:rsidRDefault="00B917B9" w:rsidP="004D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B9" w:rsidRDefault="00B917B9" w:rsidP="004D592A">
      <w:r>
        <w:separator/>
      </w:r>
    </w:p>
  </w:footnote>
  <w:footnote w:type="continuationSeparator" w:id="0">
    <w:p w:rsidR="00B917B9" w:rsidRDefault="00B917B9" w:rsidP="004D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2B02A05"/>
    <w:multiLevelType w:val="hybridMultilevel"/>
    <w:tmpl w:val="3274DF4E"/>
    <w:lvl w:ilvl="0" w:tplc="04601C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4B7F18"/>
    <w:multiLevelType w:val="hybridMultilevel"/>
    <w:tmpl w:val="C0FC11DC"/>
    <w:lvl w:ilvl="0" w:tplc="B75CFCEE">
      <w:start w:val="3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B"/>
    <w:rsid w:val="00004B7C"/>
    <w:rsid w:val="0001426D"/>
    <w:rsid w:val="00036F9E"/>
    <w:rsid w:val="000522AC"/>
    <w:rsid w:val="00071243"/>
    <w:rsid w:val="000A5B12"/>
    <w:rsid w:val="000A7297"/>
    <w:rsid w:val="000C302A"/>
    <w:rsid w:val="000C530D"/>
    <w:rsid w:val="000D71E4"/>
    <w:rsid w:val="000F6B12"/>
    <w:rsid w:val="00101EC6"/>
    <w:rsid w:val="001559E8"/>
    <w:rsid w:val="001B4A95"/>
    <w:rsid w:val="001B6FF6"/>
    <w:rsid w:val="001C1837"/>
    <w:rsid w:val="001C29C7"/>
    <w:rsid w:val="001C4675"/>
    <w:rsid w:val="001D0FC0"/>
    <w:rsid w:val="001D26D4"/>
    <w:rsid w:val="001D44B3"/>
    <w:rsid w:val="001D45CC"/>
    <w:rsid w:val="001E4D55"/>
    <w:rsid w:val="001F7025"/>
    <w:rsid w:val="00204D45"/>
    <w:rsid w:val="00205923"/>
    <w:rsid w:val="00214528"/>
    <w:rsid w:val="00231042"/>
    <w:rsid w:val="002665F1"/>
    <w:rsid w:val="00273B1D"/>
    <w:rsid w:val="0028055D"/>
    <w:rsid w:val="00283FD7"/>
    <w:rsid w:val="00284D41"/>
    <w:rsid w:val="00286438"/>
    <w:rsid w:val="002A0DC4"/>
    <w:rsid w:val="00306EFA"/>
    <w:rsid w:val="0032344C"/>
    <w:rsid w:val="00383A52"/>
    <w:rsid w:val="003A661E"/>
    <w:rsid w:val="003C32E2"/>
    <w:rsid w:val="003D7081"/>
    <w:rsid w:val="003E656D"/>
    <w:rsid w:val="00427B31"/>
    <w:rsid w:val="00431851"/>
    <w:rsid w:val="00432FE5"/>
    <w:rsid w:val="00434E31"/>
    <w:rsid w:val="004D0706"/>
    <w:rsid w:val="004D592A"/>
    <w:rsid w:val="00534188"/>
    <w:rsid w:val="0053427B"/>
    <w:rsid w:val="005E1F08"/>
    <w:rsid w:val="005E4C5F"/>
    <w:rsid w:val="005F4D82"/>
    <w:rsid w:val="00651BF8"/>
    <w:rsid w:val="00667CF2"/>
    <w:rsid w:val="00680DD3"/>
    <w:rsid w:val="0068124E"/>
    <w:rsid w:val="0069325B"/>
    <w:rsid w:val="006C4C8A"/>
    <w:rsid w:val="006C553C"/>
    <w:rsid w:val="006C721E"/>
    <w:rsid w:val="0070162C"/>
    <w:rsid w:val="007018DA"/>
    <w:rsid w:val="00717CEC"/>
    <w:rsid w:val="007233B7"/>
    <w:rsid w:val="00735BE4"/>
    <w:rsid w:val="0075124D"/>
    <w:rsid w:val="007668E7"/>
    <w:rsid w:val="007740A8"/>
    <w:rsid w:val="007A422E"/>
    <w:rsid w:val="007E1D18"/>
    <w:rsid w:val="007E403B"/>
    <w:rsid w:val="00853397"/>
    <w:rsid w:val="00860796"/>
    <w:rsid w:val="00884760"/>
    <w:rsid w:val="008A7877"/>
    <w:rsid w:val="008C2000"/>
    <w:rsid w:val="008F1981"/>
    <w:rsid w:val="008F5B7D"/>
    <w:rsid w:val="00913C21"/>
    <w:rsid w:val="00926A6C"/>
    <w:rsid w:val="0094137E"/>
    <w:rsid w:val="009D20D9"/>
    <w:rsid w:val="009F1786"/>
    <w:rsid w:val="009F2C99"/>
    <w:rsid w:val="00A51990"/>
    <w:rsid w:val="00A559E5"/>
    <w:rsid w:val="00A60DE9"/>
    <w:rsid w:val="00A70B6B"/>
    <w:rsid w:val="00A71592"/>
    <w:rsid w:val="00A949D8"/>
    <w:rsid w:val="00AB0704"/>
    <w:rsid w:val="00AB71AF"/>
    <w:rsid w:val="00AC15A3"/>
    <w:rsid w:val="00AD1117"/>
    <w:rsid w:val="00AE685A"/>
    <w:rsid w:val="00B31C25"/>
    <w:rsid w:val="00B67C92"/>
    <w:rsid w:val="00B716DE"/>
    <w:rsid w:val="00B917B9"/>
    <w:rsid w:val="00BA1A2A"/>
    <w:rsid w:val="00BC0A60"/>
    <w:rsid w:val="00BC745E"/>
    <w:rsid w:val="00C070B0"/>
    <w:rsid w:val="00C136D5"/>
    <w:rsid w:val="00C205D3"/>
    <w:rsid w:val="00C23439"/>
    <w:rsid w:val="00C246A4"/>
    <w:rsid w:val="00C4184A"/>
    <w:rsid w:val="00C44CB3"/>
    <w:rsid w:val="00C51B7D"/>
    <w:rsid w:val="00C57AAE"/>
    <w:rsid w:val="00C96ED3"/>
    <w:rsid w:val="00D22490"/>
    <w:rsid w:val="00D2780C"/>
    <w:rsid w:val="00D351C5"/>
    <w:rsid w:val="00D91F5D"/>
    <w:rsid w:val="00DB1243"/>
    <w:rsid w:val="00DB472F"/>
    <w:rsid w:val="00DC1B7B"/>
    <w:rsid w:val="00DF34E9"/>
    <w:rsid w:val="00DF73DB"/>
    <w:rsid w:val="00E012D1"/>
    <w:rsid w:val="00E40E8C"/>
    <w:rsid w:val="00E4482C"/>
    <w:rsid w:val="00E736B1"/>
    <w:rsid w:val="00E91918"/>
    <w:rsid w:val="00EF517F"/>
    <w:rsid w:val="00F61DA5"/>
    <w:rsid w:val="00FA2680"/>
    <w:rsid w:val="00FA64A3"/>
    <w:rsid w:val="00F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429867-E312-48C9-B369-5B7A6B41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A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522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92A"/>
  </w:style>
  <w:style w:type="paragraph" w:styleId="a7">
    <w:name w:val="footer"/>
    <w:basedOn w:val="a"/>
    <w:link w:val="a8"/>
    <w:uiPriority w:val="99"/>
    <w:unhideWhenUsed/>
    <w:rsid w:val="004D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92A"/>
  </w:style>
  <w:style w:type="paragraph" w:styleId="a9">
    <w:name w:val="Balloon Text"/>
    <w:basedOn w:val="a"/>
    <w:link w:val="aa"/>
    <w:uiPriority w:val="99"/>
    <w:semiHidden/>
    <w:unhideWhenUsed/>
    <w:rsid w:val="0027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0630-778A-4378-864E-429C5E6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47</cp:revision>
  <cp:lastPrinted>2023-07-20T09:53:00Z</cp:lastPrinted>
  <dcterms:created xsi:type="dcterms:W3CDTF">2022-09-29T02:43:00Z</dcterms:created>
  <dcterms:modified xsi:type="dcterms:W3CDTF">2023-08-07T02:52:00Z</dcterms:modified>
</cp:coreProperties>
</file>