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B8" w:rsidRPr="00CC23B8" w:rsidRDefault="00616D52" w:rsidP="00CC23B8">
      <w:pPr>
        <w:rPr>
          <w:rFonts w:ascii="ＭＳ Ｐゴシック" w:eastAsia="ＭＳ Ｐゴシック" w:hAnsi="ＭＳ Ｐゴシック"/>
          <w:sz w:val="20"/>
          <w:szCs w:val="20"/>
        </w:rPr>
      </w:pPr>
      <w:r>
        <w:rPr>
          <w:rFonts w:eastAsia="ＭＳ Ｐゴシック"/>
          <w:noProof/>
          <w:sz w:val="24"/>
          <w:szCs w:val="24"/>
        </w:rPr>
        <mc:AlternateContent>
          <mc:Choice Requires="wps">
            <w:drawing>
              <wp:anchor distT="0" distB="0" distL="114300" distR="114300" simplePos="0" relativeHeight="251699200" behindDoc="0" locked="0" layoutInCell="1" allowOverlap="1" wp14:anchorId="1FA883C6" wp14:editId="1ED3F3EF">
                <wp:simplePos x="0" y="0"/>
                <wp:positionH relativeFrom="margin">
                  <wp:align>right</wp:align>
                </wp:positionH>
                <wp:positionV relativeFrom="paragraph">
                  <wp:posOffset>26063</wp:posOffset>
                </wp:positionV>
                <wp:extent cx="1614281" cy="347869"/>
                <wp:effectExtent l="0" t="0" r="5080" b="0"/>
                <wp:wrapNone/>
                <wp:docPr id="12" name="正方形/長方形 12"/>
                <wp:cNvGraphicFramePr/>
                <a:graphic xmlns:a="http://schemas.openxmlformats.org/drawingml/2006/main">
                  <a:graphicData uri="http://schemas.microsoft.com/office/word/2010/wordprocessingShape">
                    <wps:wsp>
                      <wps:cNvSpPr/>
                      <wps:spPr>
                        <a:xfrm>
                          <a:off x="0" y="0"/>
                          <a:ext cx="1614281" cy="34786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23B8" w:rsidRPr="005262A9" w:rsidRDefault="00CC23B8" w:rsidP="00CC23B8">
                            <w:pPr>
                              <w:jc w:val="center"/>
                              <w:rPr>
                                <w:rFonts w:asciiTheme="majorEastAsia" w:eastAsiaTheme="majorEastAsia" w:hAnsiTheme="majorEastAsia"/>
                                <w:szCs w:val="21"/>
                              </w:rPr>
                            </w:pPr>
                            <w:r w:rsidRPr="005262A9">
                              <w:rPr>
                                <w:rFonts w:asciiTheme="majorEastAsia" w:eastAsiaTheme="majorEastAsia" w:hAnsiTheme="majorEastAsia" w:hint="eastAsia"/>
                                <w:szCs w:val="21"/>
                              </w:rPr>
                              <w:t>派遣様式</w:t>
                            </w:r>
                            <w:r w:rsidR="005A1C8A" w:rsidRPr="005262A9">
                              <w:rPr>
                                <w:rFonts w:asciiTheme="majorEastAsia" w:eastAsiaTheme="majorEastAsia" w:hAnsiTheme="majorEastAsia" w:hint="eastAsia"/>
                                <w:szCs w:val="21"/>
                              </w:rPr>
                              <w:t>2</w:t>
                            </w:r>
                            <w:r w:rsidR="005A1C8A" w:rsidRPr="005262A9">
                              <w:rPr>
                                <w:rFonts w:asciiTheme="majorEastAsia" w:eastAsiaTheme="majorEastAsia" w:hAnsiTheme="majorEastAsia"/>
                                <w:szCs w:val="21"/>
                              </w:rPr>
                              <w:t>－2</w:t>
                            </w:r>
                            <w:r w:rsidR="005262A9" w:rsidRPr="005262A9">
                              <w:rPr>
                                <w:rFonts w:asciiTheme="majorEastAsia" w:eastAsiaTheme="majorEastAsia" w:hAnsiTheme="majorEastAsia" w:hint="eastAsia"/>
                                <w:szCs w:val="21"/>
                              </w:rPr>
                              <w:t>継続用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883C6" id="正方形/長方形 12" o:spid="_x0000_s1026" style="position:absolute;left:0;text-align:left;margin-left:75.9pt;margin-top:2.05pt;width:127.1pt;height:27.4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" fillcolor="white [3201]" stroked="f" strokeweight="2pt">
                <v:textbox>
                  <w:txbxContent>
                    <w:p w:rsidR="00CC23B8" w:rsidRPr="005262A9" w:rsidRDefault="00CC23B8" w:rsidP="00CC23B8">
                      <w:pPr>
                        <w:jc w:val="center"/>
                        <w:rPr>
                          <w:rFonts w:asciiTheme="majorEastAsia" w:eastAsiaTheme="majorEastAsia" w:hAnsiTheme="majorEastAsia"/>
                          <w:szCs w:val="21"/>
                        </w:rPr>
                      </w:pPr>
                      <w:r w:rsidRPr="005262A9">
                        <w:rPr>
                          <w:rFonts w:asciiTheme="majorEastAsia" w:eastAsiaTheme="majorEastAsia" w:hAnsiTheme="majorEastAsia" w:hint="eastAsia"/>
                          <w:szCs w:val="21"/>
                        </w:rPr>
                        <w:t>派遣様式</w:t>
                      </w:r>
                      <w:r w:rsidR="005A1C8A" w:rsidRPr="005262A9">
                        <w:rPr>
                          <w:rFonts w:asciiTheme="majorEastAsia" w:eastAsiaTheme="majorEastAsia" w:hAnsiTheme="majorEastAsia" w:hint="eastAsia"/>
                          <w:szCs w:val="21"/>
                        </w:rPr>
                        <w:t>2</w:t>
                      </w:r>
                      <w:r w:rsidR="005A1C8A" w:rsidRPr="005262A9">
                        <w:rPr>
                          <w:rFonts w:asciiTheme="majorEastAsia" w:eastAsiaTheme="majorEastAsia" w:hAnsiTheme="majorEastAsia"/>
                          <w:szCs w:val="21"/>
                        </w:rPr>
                        <w:t>－2</w:t>
                      </w:r>
                      <w:r w:rsidR="005262A9" w:rsidRPr="005262A9">
                        <w:rPr>
                          <w:rFonts w:asciiTheme="majorEastAsia" w:eastAsiaTheme="majorEastAsia" w:hAnsiTheme="majorEastAsia" w:hint="eastAsia"/>
                          <w:szCs w:val="21"/>
                        </w:rPr>
                        <w:t>継続用</w:t>
                      </w:r>
                    </w:p>
                  </w:txbxContent>
                </v:textbox>
                <w10:wrap anchorx="margin"/>
              </v:rect>
            </w:pict>
          </mc:Fallback>
        </mc:AlternateContent>
      </w:r>
    </w:p>
    <w:p w:rsidR="006C1021" w:rsidRDefault="006C1021" w:rsidP="00CC23B8">
      <w:pPr>
        <w:rPr>
          <w:rFonts w:ascii="ＭＳ Ｐゴシック" w:eastAsia="ＭＳ Ｐゴシック" w:hAnsi="ＭＳ Ｐゴシック"/>
          <w:sz w:val="20"/>
          <w:szCs w:val="20"/>
        </w:rPr>
      </w:pPr>
    </w:p>
    <w:p w:rsidR="00CC23B8" w:rsidRPr="006F2AAF" w:rsidRDefault="00CC23B8" w:rsidP="00CC23B8">
      <w:pPr>
        <w:snapToGrid w:val="0"/>
        <w:jc w:val="right"/>
        <w:rPr>
          <w:rFonts w:eastAsia="ＭＳ Ｐゴシック"/>
          <w:sz w:val="24"/>
          <w:szCs w:val="24"/>
        </w:rPr>
      </w:pPr>
      <w:r>
        <w:rPr>
          <w:rFonts w:eastAsia="ＭＳ Ｐゴシック" w:hint="eastAsia"/>
          <w:sz w:val="24"/>
          <w:szCs w:val="24"/>
        </w:rPr>
        <w:t>令和</w:t>
      </w:r>
      <w:r w:rsidRPr="006F2AAF">
        <w:rPr>
          <w:rFonts w:eastAsia="ＭＳ Ｐゴシック"/>
          <w:sz w:val="24"/>
          <w:szCs w:val="24"/>
        </w:rPr>
        <w:t xml:space="preserve">　</w:t>
      </w:r>
      <w:r>
        <w:rPr>
          <w:rFonts w:eastAsia="ＭＳ Ｐゴシック" w:hint="eastAsia"/>
          <w:sz w:val="24"/>
          <w:szCs w:val="24"/>
        </w:rPr>
        <w:t xml:space="preserve">　　</w:t>
      </w:r>
      <w:r w:rsidRPr="006F2AAF">
        <w:rPr>
          <w:rFonts w:eastAsia="ＭＳ Ｐゴシック"/>
          <w:sz w:val="24"/>
          <w:szCs w:val="24"/>
        </w:rPr>
        <w:t xml:space="preserve">年　</w:t>
      </w:r>
      <w:r>
        <w:rPr>
          <w:rFonts w:eastAsia="ＭＳ Ｐゴシック" w:hint="eastAsia"/>
          <w:sz w:val="24"/>
          <w:szCs w:val="24"/>
        </w:rPr>
        <w:t xml:space="preserve">　　</w:t>
      </w:r>
      <w:r w:rsidRPr="006F2AAF">
        <w:rPr>
          <w:rFonts w:eastAsia="ＭＳ Ｐゴシック"/>
          <w:sz w:val="24"/>
          <w:szCs w:val="24"/>
        </w:rPr>
        <w:t>月</w:t>
      </w:r>
      <w:r>
        <w:rPr>
          <w:rFonts w:eastAsia="ＭＳ Ｐゴシック" w:hint="eastAsia"/>
          <w:sz w:val="24"/>
          <w:szCs w:val="24"/>
        </w:rPr>
        <w:t xml:space="preserve">　　　日</w:t>
      </w:r>
    </w:p>
    <w:p w:rsidR="00CC23B8" w:rsidRPr="00AA5BAD" w:rsidRDefault="00CC23B8" w:rsidP="00CC23B8">
      <w:pPr>
        <w:snapToGrid w:val="0"/>
        <w:rPr>
          <w:rFonts w:eastAsia="ＭＳ Ｐゴシック"/>
          <w:sz w:val="16"/>
          <w:szCs w:val="28"/>
        </w:rPr>
      </w:pPr>
      <w:r w:rsidRPr="006F2AAF">
        <w:rPr>
          <w:rFonts w:eastAsia="ＭＳ Ｐゴシック"/>
          <w:sz w:val="28"/>
          <w:szCs w:val="28"/>
        </w:rPr>
        <w:t>福島県信用保証協会　御中</w:t>
      </w:r>
      <w:r w:rsidR="00AA5BAD">
        <w:rPr>
          <w:rFonts w:eastAsia="ＭＳ Ｐゴシック" w:hint="eastAsia"/>
          <w:sz w:val="28"/>
          <w:szCs w:val="28"/>
        </w:rPr>
        <w:t xml:space="preserve">　　　　　　　　　　　　　　　　　　　　　　　</w:t>
      </w:r>
      <w:r w:rsidR="00AA5BAD">
        <w:rPr>
          <w:rFonts w:eastAsia="ＭＳ Ｐゴシック" w:hint="eastAsia"/>
          <w:sz w:val="16"/>
          <w:szCs w:val="28"/>
        </w:rPr>
        <w:t>営業店・支店受付印</w:t>
      </w:r>
    </w:p>
    <w:p w:rsidR="00AA5BAD" w:rsidRPr="006F2AAF" w:rsidRDefault="00AA5BAD" w:rsidP="00CC23B8">
      <w:pPr>
        <w:snapToGrid w:val="0"/>
        <w:rPr>
          <w:rFonts w:eastAsia="ＭＳ Ｐゴシック"/>
          <w:sz w:val="28"/>
          <w:szCs w:val="28"/>
        </w:rPr>
      </w:pPr>
      <w:r>
        <w:rPr>
          <w:noProof/>
        </w:rPr>
        <mc:AlternateContent>
          <mc:Choice Requires="wps">
            <w:drawing>
              <wp:anchor distT="0" distB="0" distL="114300" distR="114300" simplePos="0" relativeHeight="251711488" behindDoc="0" locked="0" layoutInCell="1" allowOverlap="1" wp14:anchorId="08BE3DDC" wp14:editId="0557E316">
                <wp:simplePos x="0" y="0"/>
                <wp:positionH relativeFrom="column">
                  <wp:posOffset>4362450</wp:posOffset>
                </wp:positionH>
                <wp:positionV relativeFrom="paragraph">
                  <wp:posOffset>69270</wp:posOffset>
                </wp:positionV>
                <wp:extent cx="1600200" cy="1013626"/>
                <wp:effectExtent l="0" t="0" r="19050" b="15240"/>
                <wp:wrapNone/>
                <wp:docPr id="6" name="円/楕円 10"/>
                <wp:cNvGraphicFramePr/>
                <a:graphic xmlns:a="http://schemas.openxmlformats.org/drawingml/2006/main">
                  <a:graphicData uri="http://schemas.microsoft.com/office/word/2010/wordprocessingShape">
                    <wps:wsp>
                      <wps:cNvSpPr/>
                      <wps:spPr>
                        <a:xfrm>
                          <a:off x="0" y="0"/>
                          <a:ext cx="1600200" cy="1013626"/>
                        </a:xfrm>
                        <a:prstGeom prst="ellipse">
                          <a:avLst/>
                        </a:prstGeom>
                        <a:noFill/>
                        <a:ln w="19050">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724CE" id="円/楕円 10" o:spid="_x0000_s1026" style="position:absolute;left:0;text-align:left;margin-left:343.5pt;margin-top:5.45pt;width:126pt;height:7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" filled="f" strokecolor="#bfbfbf [2412]" strokeweight="1.5pt">
                <v:stroke dashstyle="1 1"/>
              </v:oval>
            </w:pict>
          </mc:Fallback>
        </mc:AlternateContent>
      </w:r>
    </w:p>
    <w:p w:rsidR="00930048" w:rsidRPr="000976E6" w:rsidRDefault="00587215" w:rsidP="00AA5BAD">
      <w:pPr>
        <w:spacing w:line="360" w:lineRule="exact"/>
        <w:ind w:firstLine="900"/>
        <w:rPr>
          <w:rFonts w:eastAsia="ＭＳ Ｐゴシック"/>
          <w:kern w:val="0"/>
          <w:sz w:val="30"/>
          <w:szCs w:val="30"/>
        </w:rPr>
      </w:pPr>
      <w:r w:rsidRPr="000976E6">
        <w:rPr>
          <w:rFonts w:eastAsia="ＭＳ Ｐゴシック" w:hint="eastAsia"/>
          <w:kern w:val="0"/>
          <w:sz w:val="30"/>
          <w:szCs w:val="30"/>
        </w:rPr>
        <w:t>＜</w:t>
      </w:r>
      <w:r w:rsidR="00CC23B8" w:rsidRPr="000976E6">
        <w:rPr>
          <w:rFonts w:eastAsia="ＭＳ Ｐゴシック" w:hint="eastAsia"/>
          <w:kern w:val="0"/>
          <w:sz w:val="30"/>
          <w:szCs w:val="30"/>
        </w:rPr>
        <w:t>生産性向上</w:t>
      </w:r>
      <w:r w:rsidR="00930048" w:rsidRPr="000976E6">
        <w:rPr>
          <w:rFonts w:eastAsia="ＭＳ Ｐゴシック" w:hint="eastAsia"/>
          <w:kern w:val="0"/>
          <w:sz w:val="30"/>
          <w:szCs w:val="30"/>
        </w:rPr>
        <w:t>支援に係る設備計画策定</w:t>
      </w:r>
      <w:r w:rsidRPr="000976E6">
        <w:rPr>
          <w:rFonts w:eastAsia="ＭＳ Ｐゴシック" w:hint="eastAsia"/>
          <w:kern w:val="0"/>
          <w:sz w:val="30"/>
          <w:szCs w:val="30"/>
        </w:rPr>
        <w:t>用＞</w:t>
      </w:r>
    </w:p>
    <w:p w:rsidR="00AA5BAD" w:rsidRDefault="00AA5BAD" w:rsidP="00930048">
      <w:pPr>
        <w:spacing w:line="360" w:lineRule="exact"/>
        <w:jc w:val="center"/>
        <w:rPr>
          <w:rFonts w:eastAsia="ＭＳ Ｐゴシック"/>
          <w:kern w:val="0"/>
          <w:sz w:val="30"/>
          <w:szCs w:val="30"/>
        </w:rPr>
      </w:pPr>
    </w:p>
    <w:p w:rsidR="00AA5BAD" w:rsidRDefault="00AA5BAD" w:rsidP="00930048">
      <w:pPr>
        <w:spacing w:line="360" w:lineRule="exact"/>
        <w:jc w:val="center"/>
        <w:rPr>
          <w:rFonts w:eastAsia="ＭＳ Ｐゴシック"/>
          <w:b/>
          <w:kern w:val="0"/>
          <w:sz w:val="30"/>
          <w:szCs w:val="30"/>
        </w:rPr>
      </w:pPr>
      <w:r w:rsidRPr="00AA5BAD">
        <w:rPr>
          <w:rFonts w:eastAsia="ＭＳ Ｐゴシック" w:hint="eastAsia"/>
          <w:b/>
          <w:kern w:val="0"/>
          <w:sz w:val="30"/>
          <w:szCs w:val="30"/>
        </w:rPr>
        <w:t>専門家派遣</w:t>
      </w:r>
      <w:r w:rsidR="00CC23B8" w:rsidRPr="00AA5BAD">
        <w:rPr>
          <w:rFonts w:eastAsia="ＭＳ Ｐゴシック"/>
          <w:b/>
          <w:kern w:val="0"/>
          <w:sz w:val="30"/>
          <w:szCs w:val="30"/>
        </w:rPr>
        <w:t>申込書</w:t>
      </w:r>
    </w:p>
    <w:p w:rsidR="00CC23B8" w:rsidRPr="00AA5BAD" w:rsidRDefault="00CC23B8" w:rsidP="00930048">
      <w:pPr>
        <w:spacing w:line="360" w:lineRule="exact"/>
        <w:jc w:val="center"/>
        <w:rPr>
          <w:rFonts w:eastAsia="ＭＳ Ｐゴシック"/>
          <w:b/>
          <w:sz w:val="30"/>
          <w:szCs w:val="30"/>
        </w:rPr>
      </w:pPr>
      <w:r w:rsidRPr="00AA5BAD">
        <w:rPr>
          <w:rFonts w:eastAsia="ＭＳ Ｐゴシック"/>
          <w:b/>
          <w:sz w:val="30"/>
          <w:szCs w:val="30"/>
        </w:rPr>
        <w:t xml:space="preserve">　</w:t>
      </w:r>
    </w:p>
    <w:tbl>
      <w:tblPr>
        <w:tblStyle w:val="a3"/>
        <w:tblW w:w="0" w:type="auto"/>
        <w:tblLook w:val="04A0" w:firstRow="1" w:lastRow="0" w:firstColumn="1" w:lastColumn="0" w:noHBand="0" w:noVBand="1"/>
      </w:tblPr>
      <w:tblGrid>
        <w:gridCol w:w="582"/>
        <w:gridCol w:w="1227"/>
        <w:gridCol w:w="6941"/>
      </w:tblGrid>
      <w:tr w:rsidR="000976E6" w:rsidRPr="000976E6" w:rsidTr="00864F98">
        <w:trPr>
          <w:trHeight w:val="2136"/>
        </w:trPr>
        <w:tc>
          <w:tcPr>
            <w:tcW w:w="582" w:type="dxa"/>
            <w:vMerge w:val="restart"/>
            <w:shd w:val="clear" w:color="auto" w:fill="FFFFCC"/>
            <w:textDirection w:val="tbRlV"/>
            <w:vAlign w:val="center"/>
          </w:tcPr>
          <w:p w:rsidR="00CC23B8" w:rsidRPr="000976E6" w:rsidRDefault="00CC23B8" w:rsidP="00864F98">
            <w:pPr>
              <w:ind w:left="113" w:right="113"/>
              <w:jc w:val="center"/>
              <w:rPr>
                <w:rFonts w:eastAsia="ＭＳ Ｐゴシック"/>
                <w:sz w:val="24"/>
                <w:szCs w:val="24"/>
              </w:rPr>
            </w:pPr>
            <w:r w:rsidRPr="000976E6">
              <w:rPr>
                <w:rFonts w:eastAsia="ＭＳ Ｐゴシック"/>
                <w:sz w:val="24"/>
                <w:szCs w:val="24"/>
              </w:rPr>
              <w:t>申　込　人</w:t>
            </w:r>
          </w:p>
        </w:tc>
        <w:tc>
          <w:tcPr>
            <w:tcW w:w="1227" w:type="dxa"/>
            <w:tcBorders>
              <w:bottom w:val="dotted" w:sz="4" w:space="0" w:color="auto"/>
              <w:right w:val="dotted" w:sz="4" w:space="0" w:color="auto"/>
            </w:tcBorders>
            <w:shd w:val="clear" w:color="auto" w:fill="FFFFCC"/>
            <w:vAlign w:val="center"/>
          </w:tcPr>
          <w:p w:rsidR="00CC23B8" w:rsidRPr="000976E6" w:rsidRDefault="00CC23B8" w:rsidP="00864F98">
            <w:pPr>
              <w:jc w:val="center"/>
              <w:rPr>
                <w:rFonts w:eastAsia="ＭＳ Ｐゴシック"/>
                <w:sz w:val="24"/>
                <w:szCs w:val="24"/>
              </w:rPr>
            </w:pPr>
            <w:r w:rsidRPr="000976E6">
              <w:rPr>
                <w:rFonts w:eastAsia="ＭＳ Ｐゴシック"/>
                <w:sz w:val="24"/>
                <w:szCs w:val="24"/>
              </w:rPr>
              <w:t>住　所</w:t>
            </w:r>
          </w:p>
        </w:tc>
        <w:tc>
          <w:tcPr>
            <w:tcW w:w="6941" w:type="dxa"/>
            <w:tcBorders>
              <w:left w:val="dotted" w:sz="4" w:space="0" w:color="auto"/>
              <w:bottom w:val="dotted" w:sz="4" w:space="0" w:color="auto"/>
            </w:tcBorders>
          </w:tcPr>
          <w:p w:rsidR="00CC23B8" w:rsidRPr="000976E6" w:rsidRDefault="00CC23B8" w:rsidP="00864F98">
            <w:pPr>
              <w:snapToGrid w:val="0"/>
              <w:rPr>
                <w:rFonts w:eastAsia="ＭＳ Ｐゴシック"/>
                <w:sz w:val="24"/>
                <w:szCs w:val="24"/>
              </w:rPr>
            </w:pPr>
          </w:p>
          <w:p w:rsidR="00CC23B8" w:rsidRPr="000976E6" w:rsidRDefault="00CC23B8" w:rsidP="00864F98">
            <w:pPr>
              <w:snapToGrid w:val="0"/>
              <w:spacing w:line="540" w:lineRule="auto"/>
              <w:rPr>
                <w:rFonts w:eastAsia="ＭＳ Ｐゴシック"/>
                <w:sz w:val="24"/>
                <w:szCs w:val="24"/>
              </w:rPr>
            </w:pPr>
            <w:r w:rsidRPr="000976E6">
              <w:rPr>
                <w:rFonts w:eastAsia="ＭＳ Ｐゴシック"/>
                <w:noProof/>
                <w:sz w:val="24"/>
                <w:szCs w:val="24"/>
              </w:rPr>
              <mc:AlternateContent>
                <mc:Choice Requires="wps">
                  <w:drawing>
                    <wp:anchor distT="0" distB="0" distL="114300" distR="114300" simplePos="0" relativeHeight="251693056" behindDoc="0" locked="0" layoutInCell="1" allowOverlap="1" wp14:anchorId="4441E9B9" wp14:editId="2FB02624">
                      <wp:simplePos x="0" y="0"/>
                      <wp:positionH relativeFrom="column">
                        <wp:posOffset>209550</wp:posOffset>
                      </wp:positionH>
                      <wp:positionV relativeFrom="paragraph">
                        <wp:posOffset>215900</wp:posOffset>
                      </wp:positionV>
                      <wp:extent cx="12763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1276350" cy="0"/>
                              </a:xfrm>
                              <a:prstGeom prst="line">
                                <a:avLst/>
                              </a:prstGeom>
                              <a:ln w="1905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202829" id="直線コネクタ 1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7pt" to="1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" strokecolor="#a5a5a5 [2092]" strokeweight="1.5pt">
                      <v:stroke dashstyle="1 1"/>
                    </v:line>
                  </w:pict>
                </mc:Fallback>
              </mc:AlternateContent>
            </w:r>
            <w:r w:rsidRPr="000976E6">
              <w:rPr>
                <w:rFonts w:eastAsia="ＭＳ Ｐゴシック"/>
                <w:sz w:val="24"/>
                <w:szCs w:val="24"/>
              </w:rPr>
              <w:t xml:space="preserve">〒　</w:t>
            </w:r>
          </w:p>
          <w:p w:rsidR="00CC23B8" w:rsidRPr="000976E6" w:rsidRDefault="00CC23B8" w:rsidP="00864F98">
            <w:pPr>
              <w:snapToGrid w:val="0"/>
              <w:spacing w:line="540" w:lineRule="auto"/>
              <w:rPr>
                <w:rFonts w:eastAsia="ＭＳ Ｐゴシック"/>
                <w:sz w:val="24"/>
                <w:szCs w:val="24"/>
              </w:rPr>
            </w:pPr>
            <w:r w:rsidRPr="000976E6">
              <w:rPr>
                <w:rFonts w:eastAsia="ＭＳ Ｐゴシック"/>
                <w:noProof/>
                <w:sz w:val="24"/>
                <w:szCs w:val="24"/>
              </w:rPr>
              <mc:AlternateContent>
                <mc:Choice Requires="wps">
                  <w:drawing>
                    <wp:anchor distT="0" distB="0" distL="114300" distR="114300" simplePos="0" relativeHeight="251692032" behindDoc="0" locked="0" layoutInCell="1" allowOverlap="1" wp14:anchorId="13B3F4F1" wp14:editId="79C88E6D">
                      <wp:simplePos x="0" y="0"/>
                      <wp:positionH relativeFrom="column">
                        <wp:posOffset>219075</wp:posOffset>
                      </wp:positionH>
                      <wp:positionV relativeFrom="paragraph">
                        <wp:posOffset>221615</wp:posOffset>
                      </wp:positionV>
                      <wp:extent cx="37147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3714750" cy="0"/>
                              </a:xfrm>
                              <a:prstGeom prst="line">
                                <a:avLst/>
                              </a:prstGeom>
                              <a:ln w="19050">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6A787" id="直線コネクタ 14"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17.45pt" to="309.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" strokecolor="#bfbfbf [2412]" strokeweight="1.5pt">
                      <v:stroke dashstyle="1 1"/>
                    </v:line>
                  </w:pict>
                </mc:Fallback>
              </mc:AlternateContent>
            </w:r>
            <w:r w:rsidRPr="000976E6">
              <w:rPr>
                <w:rFonts w:eastAsia="ＭＳ Ｐゴシック"/>
                <w:sz w:val="24"/>
                <w:szCs w:val="24"/>
              </w:rPr>
              <w:t xml:space="preserve">　　　</w:t>
            </w:r>
          </w:p>
          <w:p w:rsidR="00CC23B8" w:rsidRPr="000976E6" w:rsidRDefault="00CC23B8" w:rsidP="00864F98">
            <w:pPr>
              <w:snapToGrid w:val="0"/>
              <w:spacing w:line="420" w:lineRule="auto"/>
              <w:ind w:firstLineChars="800" w:firstLine="1920"/>
              <w:rPr>
                <w:rFonts w:eastAsia="ＭＳ Ｐゴシック"/>
                <w:sz w:val="24"/>
                <w:szCs w:val="24"/>
              </w:rPr>
            </w:pPr>
            <w:r w:rsidRPr="000976E6">
              <w:rPr>
                <w:rFonts w:eastAsia="ＭＳ Ｐゴシック"/>
                <w:noProof/>
                <w:sz w:val="24"/>
                <w:szCs w:val="24"/>
              </w:rPr>
              <mc:AlternateContent>
                <mc:Choice Requires="wps">
                  <w:drawing>
                    <wp:anchor distT="0" distB="0" distL="114300" distR="114300" simplePos="0" relativeHeight="251694080" behindDoc="0" locked="0" layoutInCell="1" allowOverlap="1" wp14:anchorId="1E0CD360" wp14:editId="6D15D361">
                      <wp:simplePos x="0" y="0"/>
                      <wp:positionH relativeFrom="column">
                        <wp:posOffset>1571625</wp:posOffset>
                      </wp:positionH>
                      <wp:positionV relativeFrom="paragraph">
                        <wp:posOffset>233680</wp:posOffset>
                      </wp:positionV>
                      <wp:extent cx="23050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2305050" cy="0"/>
                              </a:xfrm>
                              <a:prstGeom prst="line">
                                <a:avLst/>
                              </a:prstGeom>
                              <a:ln w="19050">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FDE487" id="直線コネクタ 1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75pt,18.4pt" to="305.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" strokecolor="#bfbfbf [2412]" strokeweight="1.5pt">
                      <v:stroke dashstyle="1 1"/>
                    </v:line>
                  </w:pict>
                </mc:Fallback>
              </mc:AlternateContent>
            </w:r>
            <w:r w:rsidRPr="000976E6">
              <w:rPr>
                <w:rFonts w:eastAsia="ＭＳ Ｐゴシック"/>
                <w:sz w:val="24"/>
                <w:szCs w:val="24"/>
              </w:rPr>
              <w:t>Tel</w:t>
            </w:r>
            <w:r w:rsidRPr="000976E6">
              <w:rPr>
                <w:rFonts w:eastAsia="ＭＳ Ｐゴシック"/>
                <w:sz w:val="24"/>
                <w:szCs w:val="24"/>
              </w:rPr>
              <w:t xml:space="preserve">　（　</w:t>
            </w:r>
            <w:r w:rsidRPr="000976E6">
              <w:rPr>
                <w:rFonts w:eastAsia="ＭＳ Ｐゴシック" w:hint="eastAsia"/>
                <w:sz w:val="24"/>
                <w:szCs w:val="24"/>
              </w:rPr>
              <w:t xml:space="preserve">　　　　</w:t>
            </w:r>
            <w:r w:rsidRPr="000976E6">
              <w:rPr>
                <w:rFonts w:eastAsia="ＭＳ Ｐゴシック"/>
                <w:sz w:val="24"/>
                <w:szCs w:val="24"/>
              </w:rPr>
              <w:t xml:space="preserve">　）</w:t>
            </w:r>
            <w:r w:rsidRPr="000976E6">
              <w:rPr>
                <w:rFonts w:eastAsia="ＭＳ Ｐゴシック" w:hint="eastAsia"/>
                <w:sz w:val="24"/>
                <w:szCs w:val="24"/>
              </w:rPr>
              <w:t xml:space="preserve">　　</w:t>
            </w:r>
            <w:bookmarkStart w:id="0" w:name="_GoBack"/>
            <w:bookmarkEnd w:id="0"/>
            <w:r w:rsidRPr="000976E6">
              <w:rPr>
                <w:rFonts w:eastAsia="ＭＳ Ｐゴシック" w:hint="eastAsia"/>
                <w:sz w:val="24"/>
                <w:szCs w:val="24"/>
              </w:rPr>
              <w:t xml:space="preserve">　</w:t>
            </w:r>
            <w:r w:rsidRPr="000976E6">
              <w:rPr>
                <w:rFonts w:eastAsia="ＭＳ Ｐゴシック"/>
                <w:sz w:val="24"/>
                <w:szCs w:val="24"/>
              </w:rPr>
              <w:t xml:space="preserve">　</w:t>
            </w:r>
            <w:r w:rsidRPr="000976E6">
              <w:rPr>
                <w:rFonts w:eastAsia="ＭＳ Ｐゴシック"/>
                <w:sz w:val="24"/>
                <w:szCs w:val="24"/>
              </w:rPr>
              <w:t>―</w:t>
            </w:r>
            <w:r w:rsidRPr="000976E6">
              <w:rPr>
                <w:rFonts w:eastAsia="ＭＳ Ｐゴシック"/>
                <w:sz w:val="24"/>
                <w:szCs w:val="24"/>
              </w:rPr>
              <w:t xml:space="preserve">　</w:t>
            </w:r>
          </w:p>
        </w:tc>
      </w:tr>
      <w:tr w:rsidR="000976E6" w:rsidRPr="000976E6" w:rsidTr="00864F98">
        <w:trPr>
          <w:trHeight w:val="2296"/>
        </w:trPr>
        <w:tc>
          <w:tcPr>
            <w:tcW w:w="582" w:type="dxa"/>
            <w:vMerge/>
            <w:shd w:val="clear" w:color="auto" w:fill="FFFFCC"/>
          </w:tcPr>
          <w:p w:rsidR="00CC23B8" w:rsidRPr="000976E6" w:rsidRDefault="00CC23B8" w:rsidP="00864F98">
            <w:pPr>
              <w:rPr>
                <w:rFonts w:eastAsia="ＭＳ Ｐゴシック"/>
                <w:sz w:val="24"/>
                <w:szCs w:val="24"/>
              </w:rPr>
            </w:pPr>
          </w:p>
        </w:tc>
        <w:tc>
          <w:tcPr>
            <w:tcW w:w="1227" w:type="dxa"/>
            <w:tcBorders>
              <w:top w:val="dotted" w:sz="4" w:space="0" w:color="auto"/>
              <w:bottom w:val="dotted" w:sz="4" w:space="0" w:color="auto"/>
              <w:right w:val="dotted" w:sz="4" w:space="0" w:color="auto"/>
            </w:tcBorders>
            <w:shd w:val="clear" w:color="auto" w:fill="FFFFCC"/>
            <w:vAlign w:val="center"/>
          </w:tcPr>
          <w:p w:rsidR="00CC23B8" w:rsidRPr="000976E6" w:rsidRDefault="00CC23B8" w:rsidP="00864F98">
            <w:pPr>
              <w:jc w:val="center"/>
              <w:rPr>
                <w:rFonts w:eastAsia="ＭＳ Ｐゴシック"/>
                <w:sz w:val="24"/>
                <w:szCs w:val="24"/>
              </w:rPr>
            </w:pPr>
            <w:r w:rsidRPr="000976E6">
              <w:rPr>
                <w:rFonts w:eastAsia="ＭＳ Ｐゴシック"/>
                <w:spacing w:val="60"/>
                <w:kern w:val="0"/>
                <w:sz w:val="24"/>
                <w:szCs w:val="24"/>
                <w:fitText w:val="960" w:id="-1501878783"/>
              </w:rPr>
              <w:t>企業</w:t>
            </w:r>
            <w:r w:rsidRPr="000976E6">
              <w:rPr>
                <w:rFonts w:eastAsia="ＭＳ Ｐゴシック"/>
                <w:kern w:val="0"/>
                <w:sz w:val="24"/>
                <w:szCs w:val="24"/>
                <w:fitText w:val="960" w:id="-1501878783"/>
              </w:rPr>
              <w:t>名</w:t>
            </w:r>
          </w:p>
          <w:p w:rsidR="00CC23B8" w:rsidRPr="000976E6" w:rsidRDefault="00CC23B8" w:rsidP="00864F98">
            <w:pPr>
              <w:jc w:val="center"/>
              <w:rPr>
                <w:rFonts w:eastAsia="ＭＳ Ｐゴシック"/>
                <w:sz w:val="24"/>
                <w:szCs w:val="24"/>
              </w:rPr>
            </w:pPr>
            <w:r w:rsidRPr="000976E6">
              <w:rPr>
                <w:rFonts w:eastAsia="ＭＳ Ｐゴシック"/>
                <w:sz w:val="24"/>
                <w:szCs w:val="24"/>
              </w:rPr>
              <w:t>代表者名</w:t>
            </w:r>
          </w:p>
        </w:tc>
        <w:tc>
          <w:tcPr>
            <w:tcW w:w="6941" w:type="dxa"/>
            <w:tcBorders>
              <w:top w:val="dotted" w:sz="4" w:space="0" w:color="auto"/>
              <w:left w:val="dotted" w:sz="4" w:space="0" w:color="auto"/>
              <w:bottom w:val="single" w:sz="4" w:space="0" w:color="auto"/>
            </w:tcBorders>
          </w:tcPr>
          <w:p w:rsidR="00CC23B8" w:rsidRPr="000976E6" w:rsidRDefault="00CC23B8" w:rsidP="00864F98">
            <w:pPr>
              <w:snapToGrid w:val="0"/>
              <w:spacing w:line="600" w:lineRule="auto"/>
              <w:rPr>
                <w:rFonts w:eastAsia="ＭＳ Ｐゴシック"/>
                <w:sz w:val="24"/>
                <w:szCs w:val="24"/>
              </w:rPr>
            </w:pPr>
            <w:r w:rsidRPr="000976E6">
              <w:rPr>
                <w:rFonts w:eastAsia="ＭＳ Ｐゴシック"/>
                <w:noProof/>
                <w:szCs w:val="21"/>
              </w:rPr>
              <mc:AlternateContent>
                <mc:Choice Requires="wps">
                  <w:drawing>
                    <wp:anchor distT="0" distB="0" distL="114300" distR="114300" simplePos="0" relativeHeight="251696128" behindDoc="0" locked="0" layoutInCell="1" allowOverlap="1" wp14:anchorId="795B1158" wp14:editId="35B54665">
                      <wp:simplePos x="0" y="0"/>
                      <wp:positionH relativeFrom="column">
                        <wp:posOffset>3295650</wp:posOffset>
                      </wp:positionH>
                      <wp:positionV relativeFrom="paragraph">
                        <wp:posOffset>431800</wp:posOffset>
                      </wp:positionV>
                      <wp:extent cx="914400" cy="914400"/>
                      <wp:effectExtent l="0" t="0" r="19050" b="19050"/>
                      <wp:wrapNone/>
                      <wp:docPr id="16" name="円/楕円 10"/>
                      <wp:cNvGraphicFramePr/>
                      <a:graphic xmlns:a="http://schemas.openxmlformats.org/drawingml/2006/main">
                        <a:graphicData uri="http://schemas.microsoft.com/office/word/2010/wordprocessingShape">
                          <wps:wsp>
                            <wps:cNvSpPr/>
                            <wps:spPr>
                              <a:xfrm>
                                <a:off x="0" y="0"/>
                                <a:ext cx="914400" cy="914400"/>
                              </a:xfrm>
                              <a:prstGeom prst="ellipse">
                                <a:avLst/>
                              </a:prstGeom>
                              <a:noFill/>
                              <a:ln w="19050">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BD5BF" id="円/楕円 10" o:spid="_x0000_s1026" style="position:absolute;left:0;text-align:left;margin-left:259.5pt;margin-top:34pt;width:1in;height:1in;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" filled="f" strokecolor="#bfbfbf [2412]" strokeweight="1.5pt">
                      <v:stroke dashstyle="1 1"/>
                    </v:oval>
                  </w:pict>
                </mc:Fallback>
              </mc:AlternateContent>
            </w:r>
            <w:r w:rsidRPr="000976E6">
              <w:rPr>
                <w:rFonts w:eastAsia="ＭＳ Ｐゴシック"/>
                <w:szCs w:val="21"/>
              </w:rPr>
              <w:t>法人名（個人の方は屋号</w:t>
            </w:r>
            <w:r w:rsidRPr="000976E6">
              <w:rPr>
                <w:rFonts w:eastAsia="ＭＳ Ｐゴシック"/>
                <w:sz w:val="24"/>
                <w:szCs w:val="24"/>
              </w:rPr>
              <w:t>）</w:t>
            </w:r>
          </w:p>
          <w:p w:rsidR="00CC23B8" w:rsidRPr="000976E6" w:rsidRDefault="00CC23B8" w:rsidP="00864F98">
            <w:pPr>
              <w:snapToGrid w:val="0"/>
              <w:spacing w:line="600" w:lineRule="auto"/>
              <w:rPr>
                <w:rFonts w:eastAsia="ＭＳ Ｐゴシック"/>
                <w:sz w:val="24"/>
                <w:szCs w:val="24"/>
              </w:rPr>
            </w:pPr>
            <w:r w:rsidRPr="000976E6">
              <w:rPr>
                <w:rFonts w:eastAsia="ＭＳ Ｐゴシック"/>
                <w:noProof/>
                <w:sz w:val="24"/>
                <w:szCs w:val="24"/>
              </w:rPr>
              <mc:AlternateContent>
                <mc:Choice Requires="wps">
                  <w:drawing>
                    <wp:anchor distT="0" distB="0" distL="114300" distR="114300" simplePos="0" relativeHeight="251695104" behindDoc="0" locked="0" layoutInCell="1" allowOverlap="1" wp14:anchorId="065A5A0D" wp14:editId="533D5187">
                      <wp:simplePos x="0" y="0"/>
                      <wp:positionH relativeFrom="column">
                        <wp:posOffset>266700</wp:posOffset>
                      </wp:positionH>
                      <wp:positionV relativeFrom="paragraph">
                        <wp:posOffset>163830</wp:posOffset>
                      </wp:positionV>
                      <wp:extent cx="2819400" cy="0"/>
                      <wp:effectExtent l="0" t="0" r="0" b="19050"/>
                      <wp:wrapNone/>
                      <wp:docPr id="17" name="直線コネクタ 17"/>
                      <wp:cNvGraphicFramePr/>
                      <a:graphic xmlns:a="http://schemas.openxmlformats.org/drawingml/2006/main">
                        <a:graphicData uri="http://schemas.microsoft.com/office/word/2010/wordprocessingShape">
                          <wps:wsp>
                            <wps:cNvCnPr/>
                            <wps:spPr>
                              <a:xfrm>
                                <a:off x="0" y="0"/>
                                <a:ext cx="2819400" cy="0"/>
                              </a:xfrm>
                              <a:prstGeom prst="line">
                                <a:avLst/>
                              </a:prstGeom>
                              <a:ln w="19050">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2C1EA4" id="直線コネクタ 17"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2.9pt" to="24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" strokecolor="#bfbfbf [2412]" strokeweight="1.5pt">
                      <v:stroke dashstyle="1 1"/>
                    </v:line>
                  </w:pict>
                </mc:Fallback>
              </mc:AlternateContent>
            </w:r>
            <w:r w:rsidRPr="000976E6">
              <w:rPr>
                <w:rFonts w:eastAsia="ＭＳ Ｐゴシック"/>
                <w:sz w:val="24"/>
                <w:szCs w:val="24"/>
              </w:rPr>
              <w:t xml:space="preserve">　　　　　</w:t>
            </w:r>
          </w:p>
          <w:p w:rsidR="00CC23B8" w:rsidRPr="000976E6" w:rsidRDefault="00CC23B8" w:rsidP="00864F98">
            <w:pPr>
              <w:snapToGrid w:val="0"/>
              <w:spacing w:line="360" w:lineRule="auto"/>
              <w:rPr>
                <w:rFonts w:eastAsia="ＭＳ Ｐゴシック"/>
                <w:sz w:val="24"/>
                <w:szCs w:val="24"/>
              </w:rPr>
            </w:pPr>
            <w:r w:rsidRPr="000976E6">
              <w:rPr>
                <w:rFonts w:eastAsia="ＭＳ Ｐゴシック" w:hint="eastAsia"/>
                <w:sz w:val="24"/>
                <w:szCs w:val="24"/>
              </w:rPr>
              <w:t xml:space="preserve">　　　　</w:t>
            </w:r>
          </w:p>
          <w:p w:rsidR="00CC23B8" w:rsidRPr="000976E6" w:rsidRDefault="00CC23B8" w:rsidP="00864F98">
            <w:pPr>
              <w:snapToGrid w:val="0"/>
              <w:spacing w:line="360" w:lineRule="auto"/>
              <w:rPr>
                <w:rFonts w:eastAsia="ＭＳ Ｐゴシック"/>
                <w:sz w:val="24"/>
                <w:szCs w:val="24"/>
              </w:rPr>
            </w:pPr>
            <w:r w:rsidRPr="000976E6">
              <w:rPr>
                <w:rFonts w:eastAsia="ＭＳ Ｐゴシック"/>
                <w:noProof/>
                <w:sz w:val="24"/>
                <w:szCs w:val="24"/>
              </w:rPr>
              <mc:AlternateContent>
                <mc:Choice Requires="wps">
                  <w:drawing>
                    <wp:anchor distT="0" distB="0" distL="114300" distR="114300" simplePos="0" relativeHeight="251697152" behindDoc="0" locked="0" layoutInCell="1" allowOverlap="1" wp14:anchorId="726D99B5" wp14:editId="71AEA3A5">
                      <wp:simplePos x="0" y="0"/>
                      <wp:positionH relativeFrom="column">
                        <wp:posOffset>266700</wp:posOffset>
                      </wp:positionH>
                      <wp:positionV relativeFrom="paragraph">
                        <wp:posOffset>33655</wp:posOffset>
                      </wp:positionV>
                      <wp:extent cx="2819400"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2819400" cy="0"/>
                              </a:xfrm>
                              <a:prstGeom prst="line">
                                <a:avLst/>
                              </a:prstGeom>
                              <a:ln w="19050">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4128B" id="直線コネクタ 18"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5pt" to="24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" strokecolor="#bfbfbf [2412]" strokeweight="1.5pt">
                      <v:stroke dashstyle="1 1"/>
                    </v:line>
                  </w:pict>
                </mc:Fallback>
              </mc:AlternateContent>
            </w:r>
          </w:p>
        </w:tc>
      </w:tr>
      <w:tr w:rsidR="000976E6" w:rsidRPr="000976E6" w:rsidTr="00864F98">
        <w:trPr>
          <w:trHeight w:val="2956"/>
        </w:trPr>
        <w:tc>
          <w:tcPr>
            <w:tcW w:w="1809" w:type="dxa"/>
            <w:gridSpan w:val="2"/>
            <w:tcBorders>
              <w:right w:val="dotted" w:sz="4" w:space="0" w:color="auto"/>
            </w:tcBorders>
            <w:shd w:val="clear" w:color="auto" w:fill="FFFFCC"/>
            <w:vAlign w:val="center"/>
          </w:tcPr>
          <w:p w:rsidR="00CC23B8" w:rsidRPr="000976E6" w:rsidRDefault="00CC23B8" w:rsidP="00864F98">
            <w:pPr>
              <w:jc w:val="center"/>
              <w:rPr>
                <w:rFonts w:eastAsia="ＭＳ Ｐゴシック"/>
                <w:kern w:val="0"/>
                <w:sz w:val="24"/>
                <w:szCs w:val="24"/>
              </w:rPr>
            </w:pPr>
            <w:r w:rsidRPr="000976E6">
              <w:rPr>
                <w:rFonts w:eastAsia="ＭＳ Ｐゴシック" w:hint="eastAsia"/>
                <w:kern w:val="0"/>
                <w:sz w:val="24"/>
                <w:szCs w:val="24"/>
              </w:rPr>
              <w:t>希望内容</w:t>
            </w:r>
          </w:p>
        </w:tc>
        <w:tc>
          <w:tcPr>
            <w:tcW w:w="6941" w:type="dxa"/>
            <w:tcBorders>
              <w:top w:val="single" w:sz="4" w:space="0" w:color="auto"/>
              <w:left w:val="dotted" w:sz="4" w:space="0" w:color="auto"/>
            </w:tcBorders>
          </w:tcPr>
          <w:p w:rsidR="00CC23B8" w:rsidRPr="000976E6" w:rsidRDefault="00CC23B8" w:rsidP="00525205">
            <w:pPr>
              <w:pStyle w:val="a4"/>
              <w:numPr>
                <w:ilvl w:val="0"/>
                <w:numId w:val="5"/>
              </w:numPr>
              <w:snapToGrid w:val="0"/>
              <w:ind w:leftChars="0"/>
              <w:rPr>
                <w:rFonts w:eastAsia="ＭＳ Ｐゴシック"/>
                <w:szCs w:val="21"/>
              </w:rPr>
            </w:pPr>
            <w:r w:rsidRPr="000976E6">
              <w:rPr>
                <w:rFonts w:eastAsia="ＭＳ Ｐゴシック" w:hint="eastAsia"/>
                <w:szCs w:val="21"/>
              </w:rPr>
              <w:t>専門家に受けたい内容</w:t>
            </w:r>
          </w:p>
          <w:p w:rsidR="00CC23B8" w:rsidRPr="000976E6" w:rsidRDefault="003B1E91" w:rsidP="00864F98">
            <w:pPr>
              <w:snapToGrid w:val="0"/>
              <w:spacing w:line="300" w:lineRule="auto"/>
              <w:ind w:left="420"/>
              <w:rPr>
                <w:rFonts w:eastAsia="ＭＳ Ｐゴシック"/>
                <w:szCs w:val="21"/>
              </w:rPr>
            </w:pPr>
            <w:r w:rsidRPr="000976E6">
              <w:rPr>
                <w:rFonts w:eastAsia="ＭＳ Ｐゴシック" w:hint="eastAsia"/>
                <w:szCs w:val="21"/>
              </w:rPr>
              <w:t>・</w:t>
            </w:r>
            <w:r w:rsidR="00CC23B8" w:rsidRPr="000976E6">
              <w:rPr>
                <w:rFonts w:eastAsia="ＭＳ Ｐゴシック" w:hint="eastAsia"/>
                <w:szCs w:val="21"/>
              </w:rPr>
              <w:t xml:space="preserve">生産性向上　　</w:t>
            </w:r>
          </w:p>
          <w:p w:rsidR="00CC23B8" w:rsidRPr="000976E6" w:rsidRDefault="00CC23B8" w:rsidP="00CC23B8">
            <w:pPr>
              <w:snapToGrid w:val="0"/>
              <w:spacing w:line="300" w:lineRule="auto"/>
              <w:ind w:firstLineChars="200" w:firstLine="420"/>
              <w:rPr>
                <w:rFonts w:eastAsia="ＭＳ Ｐゴシック"/>
                <w:szCs w:val="21"/>
              </w:rPr>
            </w:pPr>
            <w:r w:rsidRPr="000976E6">
              <w:rPr>
                <w:rFonts w:eastAsia="ＭＳ Ｐゴシック" w:hint="eastAsia"/>
                <w:szCs w:val="21"/>
              </w:rPr>
              <w:t>具体的内容</w:t>
            </w:r>
          </w:p>
          <w:p w:rsidR="00CC23B8" w:rsidRPr="000976E6" w:rsidRDefault="00D512B1" w:rsidP="00CC23B8">
            <w:pPr>
              <w:snapToGrid w:val="0"/>
              <w:spacing w:line="300" w:lineRule="auto"/>
              <w:ind w:firstLineChars="200" w:firstLine="420"/>
              <w:rPr>
                <w:rFonts w:eastAsia="ＭＳ Ｐゴシック"/>
                <w:szCs w:val="21"/>
              </w:rPr>
            </w:pPr>
            <w:r w:rsidRPr="000976E6">
              <w:rPr>
                <w:rFonts w:eastAsia="ＭＳ Ｐゴシック" w:hint="eastAsia"/>
                <w:szCs w:val="21"/>
              </w:rPr>
              <w:t>・</w:t>
            </w:r>
            <w:r w:rsidR="003B1E91" w:rsidRPr="000976E6">
              <w:rPr>
                <w:rFonts w:eastAsia="ＭＳ Ｐゴシック" w:hint="eastAsia"/>
                <w:szCs w:val="21"/>
              </w:rPr>
              <w:t>設備計画策定</w:t>
            </w:r>
          </w:p>
          <w:p w:rsidR="00CC23B8" w:rsidRPr="000976E6" w:rsidRDefault="00CC23B8" w:rsidP="00CC23B8">
            <w:pPr>
              <w:snapToGrid w:val="0"/>
              <w:spacing w:line="300" w:lineRule="auto"/>
              <w:ind w:firstLineChars="200" w:firstLine="420"/>
              <w:rPr>
                <w:rFonts w:eastAsia="ＭＳ Ｐゴシック"/>
                <w:szCs w:val="21"/>
              </w:rPr>
            </w:pPr>
          </w:p>
          <w:p w:rsidR="00CC23B8" w:rsidRPr="000976E6" w:rsidRDefault="00CC23B8" w:rsidP="00CC23B8">
            <w:pPr>
              <w:snapToGrid w:val="0"/>
              <w:spacing w:line="300" w:lineRule="auto"/>
              <w:ind w:firstLineChars="200" w:firstLine="420"/>
              <w:rPr>
                <w:rFonts w:eastAsia="ＭＳ Ｐゴシック"/>
                <w:szCs w:val="21"/>
              </w:rPr>
            </w:pPr>
          </w:p>
          <w:p w:rsidR="00CC23B8" w:rsidRPr="000976E6" w:rsidRDefault="00CC23B8" w:rsidP="00525205">
            <w:pPr>
              <w:pStyle w:val="a4"/>
              <w:numPr>
                <w:ilvl w:val="0"/>
                <w:numId w:val="5"/>
              </w:numPr>
              <w:snapToGrid w:val="0"/>
              <w:ind w:leftChars="0"/>
              <w:rPr>
                <w:rFonts w:eastAsia="ＭＳ Ｐゴシック"/>
                <w:szCs w:val="21"/>
              </w:rPr>
            </w:pPr>
            <w:r w:rsidRPr="000976E6">
              <w:rPr>
                <w:rFonts w:eastAsia="ＭＳ Ｐゴシック" w:hint="eastAsia"/>
                <w:szCs w:val="21"/>
              </w:rPr>
              <w:t>派遣時期</w:t>
            </w:r>
          </w:p>
          <w:p w:rsidR="00CC23B8" w:rsidRPr="000976E6" w:rsidRDefault="00CC23B8" w:rsidP="00864F98">
            <w:pPr>
              <w:snapToGrid w:val="0"/>
              <w:ind w:firstLineChars="300" w:firstLine="630"/>
              <w:rPr>
                <w:rFonts w:eastAsia="ＭＳ Ｐゴシック"/>
                <w:szCs w:val="21"/>
              </w:rPr>
            </w:pPr>
            <w:r w:rsidRPr="000976E6">
              <w:rPr>
                <w:rFonts w:eastAsia="ＭＳ Ｐゴシック" w:hint="eastAsia"/>
                <w:szCs w:val="21"/>
              </w:rPr>
              <w:t>令和　　　　年　　　　月　第　　　　週　頃を希望</w:t>
            </w:r>
          </w:p>
        </w:tc>
      </w:tr>
    </w:tbl>
    <w:p w:rsidR="00CC23B8" w:rsidRPr="000976E6" w:rsidRDefault="00CC23B8" w:rsidP="00AA5BAD">
      <w:pPr>
        <w:snapToGrid w:val="0"/>
        <w:ind w:firstLine="220"/>
        <w:rPr>
          <w:rFonts w:eastAsia="ＭＳ Ｐゴシック"/>
          <w:sz w:val="22"/>
        </w:rPr>
      </w:pPr>
      <w:r w:rsidRPr="000976E6">
        <w:rPr>
          <w:rFonts w:eastAsia="ＭＳ Ｐゴシック"/>
          <w:sz w:val="22"/>
        </w:rPr>
        <w:t>私は、下記の事項に同意のうえ</w:t>
      </w:r>
      <w:r w:rsidR="00AA5BAD">
        <w:rPr>
          <w:rFonts w:eastAsia="ＭＳ Ｐゴシック" w:hint="eastAsia"/>
          <w:sz w:val="22"/>
        </w:rPr>
        <w:t>専門家派遣</w:t>
      </w:r>
      <w:r w:rsidRPr="000976E6">
        <w:rPr>
          <w:rFonts w:eastAsia="ＭＳ Ｐゴシック"/>
          <w:sz w:val="22"/>
        </w:rPr>
        <w:t>を希望します。</w:t>
      </w:r>
    </w:p>
    <w:p w:rsidR="00CC23B8" w:rsidRPr="000976E6" w:rsidRDefault="00CC23B8" w:rsidP="00CC23B8">
      <w:pPr>
        <w:snapToGrid w:val="0"/>
        <w:jc w:val="center"/>
        <w:rPr>
          <w:rFonts w:eastAsia="ＭＳ Ｐゴシック"/>
          <w:sz w:val="22"/>
        </w:rPr>
      </w:pPr>
    </w:p>
    <w:p w:rsidR="00CC23B8" w:rsidRPr="000976E6" w:rsidRDefault="00CC23B8" w:rsidP="00CC23B8">
      <w:pPr>
        <w:pStyle w:val="a9"/>
        <w:snapToGrid w:val="0"/>
        <w:rPr>
          <w:sz w:val="22"/>
          <w:szCs w:val="22"/>
        </w:rPr>
      </w:pPr>
      <w:r w:rsidRPr="000976E6">
        <w:rPr>
          <w:sz w:val="22"/>
          <w:szCs w:val="22"/>
        </w:rPr>
        <w:t>記</w:t>
      </w:r>
    </w:p>
    <w:p w:rsidR="00CC23B8" w:rsidRPr="000976E6" w:rsidRDefault="00CC23B8" w:rsidP="00CC23B8">
      <w:pPr>
        <w:snapToGrid w:val="0"/>
      </w:pPr>
    </w:p>
    <w:p w:rsidR="00CC23B8" w:rsidRPr="000976E6" w:rsidRDefault="00CC23B8" w:rsidP="007B3F09">
      <w:pPr>
        <w:pStyle w:val="a4"/>
        <w:numPr>
          <w:ilvl w:val="0"/>
          <w:numId w:val="6"/>
        </w:numPr>
        <w:snapToGrid w:val="0"/>
        <w:ind w:leftChars="0"/>
        <w:rPr>
          <w:rFonts w:eastAsia="ＭＳ Ｐゴシック"/>
          <w:sz w:val="22"/>
        </w:rPr>
      </w:pPr>
      <w:r w:rsidRPr="000976E6">
        <w:rPr>
          <w:rFonts w:eastAsia="ＭＳ Ｐゴシック"/>
          <w:sz w:val="22"/>
        </w:rPr>
        <w:t>経営の診断・指導業務について、</w:t>
      </w:r>
      <w:r w:rsidRPr="000976E6">
        <w:rPr>
          <w:rFonts w:ascii="ＭＳ ゴシック" w:eastAsia="ＭＳ ゴシック" w:hAnsi="ＭＳ ゴシック" w:hint="eastAsia"/>
        </w:rPr>
        <w:t>福島県中小企業診断協会、または貴協会を経由して派遣される専門家</w:t>
      </w:r>
      <w:r w:rsidRPr="000976E6">
        <w:rPr>
          <w:rFonts w:eastAsia="ＭＳ Ｐゴシック"/>
          <w:sz w:val="22"/>
        </w:rPr>
        <w:t>に委託することに同意します。</w:t>
      </w:r>
    </w:p>
    <w:p w:rsidR="00CC23B8" w:rsidRPr="000976E6" w:rsidRDefault="00CC23B8" w:rsidP="007B3F09">
      <w:pPr>
        <w:pStyle w:val="a4"/>
        <w:numPr>
          <w:ilvl w:val="0"/>
          <w:numId w:val="6"/>
        </w:numPr>
        <w:snapToGrid w:val="0"/>
        <w:ind w:leftChars="0"/>
        <w:rPr>
          <w:rFonts w:eastAsia="ＭＳ Ｐゴシック"/>
          <w:sz w:val="22"/>
        </w:rPr>
      </w:pPr>
      <w:r w:rsidRPr="000976E6">
        <w:rPr>
          <w:rFonts w:eastAsia="ＭＳ Ｐゴシック"/>
          <w:sz w:val="22"/>
        </w:rPr>
        <w:t>中小企業診断士等（以下「企業診断担当者」という。）が、経営診断を実施する際には、企業診断担当者の質問や要求に誠意をもって対応し、診断がスムーズに進むよう努力、協力することに同意します。</w:t>
      </w:r>
    </w:p>
    <w:p w:rsidR="00CC23B8" w:rsidRPr="000976E6" w:rsidRDefault="00CC23B8" w:rsidP="007B3F09">
      <w:pPr>
        <w:pStyle w:val="a4"/>
        <w:numPr>
          <w:ilvl w:val="0"/>
          <w:numId w:val="6"/>
        </w:numPr>
        <w:snapToGrid w:val="0"/>
        <w:ind w:leftChars="0"/>
        <w:rPr>
          <w:rFonts w:eastAsia="ＭＳ Ｐゴシック"/>
          <w:sz w:val="22"/>
        </w:rPr>
      </w:pPr>
      <w:r w:rsidRPr="000976E6">
        <w:rPr>
          <w:rFonts w:eastAsia="ＭＳ Ｐゴシック"/>
          <w:sz w:val="22"/>
        </w:rPr>
        <w:t>企業診断担当者の求めに応じ、決算書をはじめとする各種資料や現地調査時における資料の開示に協力します。</w:t>
      </w:r>
    </w:p>
    <w:p w:rsidR="00CC23B8" w:rsidRPr="000976E6" w:rsidRDefault="00CC23B8" w:rsidP="007B3F09">
      <w:pPr>
        <w:pStyle w:val="a4"/>
        <w:numPr>
          <w:ilvl w:val="0"/>
          <w:numId w:val="6"/>
        </w:numPr>
        <w:snapToGrid w:val="0"/>
        <w:ind w:leftChars="0"/>
        <w:rPr>
          <w:rFonts w:eastAsia="ＭＳ Ｐゴシック"/>
          <w:sz w:val="22"/>
        </w:rPr>
      </w:pPr>
      <w:r w:rsidRPr="000976E6">
        <w:rPr>
          <w:rFonts w:ascii="ＭＳ ゴシック" w:eastAsia="ＭＳ ゴシック" w:hAnsi="ＭＳ ゴシック" w:hint="eastAsia"/>
        </w:rPr>
        <w:t xml:space="preserve">　福島県中小企業診断協会</w:t>
      </w:r>
      <w:r w:rsidR="001D20E9" w:rsidRPr="000976E6">
        <w:rPr>
          <w:rFonts w:ascii="ＭＳ ゴシック" w:eastAsia="ＭＳ ゴシック" w:hAnsi="ＭＳ ゴシック" w:hint="eastAsia"/>
        </w:rPr>
        <w:t>、</w:t>
      </w:r>
      <w:r w:rsidRPr="000976E6">
        <w:rPr>
          <w:rFonts w:ascii="ＭＳ ゴシック" w:eastAsia="ＭＳ ゴシック" w:hAnsi="ＭＳ ゴシック" w:hint="eastAsia"/>
        </w:rPr>
        <w:t>または貴協会を経由して派遣される専門家</w:t>
      </w:r>
      <w:r w:rsidRPr="000976E6">
        <w:rPr>
          <w:rFonts w:eastAsia="ＭＳ Ｐゴシック"/>
          <w:sz w:val="22"/>
        </w:rPr>
        <w:t>が、</w:t>
      </w:r>
      <w:r w:rsidRPr="000976E6">
        <w:rPr>
          <w:rFonts w:eastAsia="ＭＳ Ｐゴシック" w:hint="eastAsia"/>
          <w:sz w:val="22"/>
        </w:rPr>
        <w:t>貴</w:t>
      </w:r>
      <w:r w:rsidRPr="000976E6">
        <w:rPr>
          <w:rFonts w:eastAsia="ＭＳ Ｐゴシック"/>
          <w:sz w:val="22"/>
        </w:rPr>
        <w:t>協会に</w:t>
      </w:r>
      <w:r w:rsidRPr="000976E6">
        <w:rPr>
          <w:rFonts w:eastAsia="ＭＳ Ｐゴシック" w:hint="eastAsia"/>
          <w:sz w:val="22"/>
        </w:rPr>
        <w:t>対して</w:t>
      </w:r>
      <w:r w:rsidRPr="000976E6">
        <w:rPr>
          <w:rFonts w:eastAsia="ＭＳ Ｐゴシック"/>
          <w:sz w:val="22"/>
        </w:rPr>
        <w:t>診断報告書等を提出することに同意します。</w:t>
      </w:r>
    </w:p>
    <w:p w:rsidR="00CC23B8" w:rsidRDefault="00CC23B8" w:rsidP="007B3F09">
      <w:pPr>
        <w:pStyle w:val="a4"/>
        <w:numPr>
          <w:ilvl w:val="0"/>
          <w:numId w:val="6"/>
        </w:numPr>
        <w:snapToGrid w:val="0"/>
        <w:ind w:leftChars="0"/>
        <w:rPr>
          <w:rFonts w:eastAsia="ＭＳ Ｐゴシック"/>
          <w:sz w:val="22"/>
        </w:rPr>
      </w:pPr>
      <w:r w:rsidRPr="000976E6">
        <w:rPr>
          <w:rFonts w:eastAsia="ＭＳ Ｐゴシック" w:hint="eastAsia"/>
          <w:sz w:val="22"/>
        </w:rPr>
        <w:t>貴</w:t>
      </w:r>
      <w:r w:rsidRPr="000976E6">
        <w:rPr>
          <w:rFonts w:eastAsia="ＭＳ Ｐゴシック"/>
          <w:sz w:val="22"/>
        </w:rPr>
        <w:t>協会からアンケート等の依頼があった場合には</w:t>
      </w:r>
      <w:r w:rsidRPr="000976E6">
        <w:rPr>
          <w:rFonts w:eastAsia="ＭＳ Ｐゴシック" w:hint="eastAsia"/>
          <w:sz w:val="22"/>
        </w:rPr>
        <w:t>、可能な限り</w:t>
      </w:r>
      <w:r w:rsidRPr="000976E6">
        <w:rPr>
          <w:rFonts w:eastAsia="ＭＳ Ｐゴシック"/>
          <w:sz w:val="22"/>
        </w:rPr>
        <w:t>応じ</w:t>
      </w:r>
      <w:r w:rsidRPr="000976E6">
        <w:rPr>
          <w:rFonts w:eastAsia="ＭＳ Ｐゴシック" w:hint="eastAsia"/>
          <w:sz w:val="22"/>
        </w:rPr>
        <w:t>ることとしま</w:t>
      </w:r>
      <w:r w:rsidRPr="000976E6">
        <w:rPr>
          <w:rFonts w:eastAsia="ＭＳ Ｐゴシック"/>
          <w:sz w:val="22"/>
        </w:rPr>
        <w:t>す。</w:t>
      </w:r>
    </w:p>
    <w:p w:rsidR="00524D73" w:rsidRPr="00524D73" w:rsidRDefault="00524D73" w:rsidP="008424F5">
      <w:pPr>
        <w:pStyle w:val="a4"/>
        <w:numPr>
          <w:ilvl w:val="0"/>
          <w:numId w:val="6"/>
        </w:numPr>
        <w:snapToGrid w:val="0"/>
        <w:ind w:leftChars="0"/>
        <w:rPr>
          <w:rFonts w:eastAsia="ＭＳ Ｐゴシック"/>
          <w:sz w:val="22"/>
        </w:rPr>
      </w:pPr>
      <w:r w:rsidRPr="00524D73">
        <w:rPr>
          <w:rFonts w:eastAsia="ＭＳ Ｐゴシック" w:hint="eastAsia"/>
          <w:kern w:val="0"/>
          <w:sz w:val="22"/>
        </w:rPr>
        <w:t>派遣終了後</w:t>
      </w:r>
      <w:r w:rsidRPr="00524D73">
        <w:rPr>
          <w:rFonts w:eastAsia="ＭＳ Ｐゴシック"/>
          <w:kern w:val="0"/>
          <w:sz w:val="22"/>
        </w:rPr>
        <w:t>3</w:t>
      </w:r>
      <w:r w:rsidRPr="00524D73">
        <w:rPr>
          <w:rFonts w:eastAsia="ＭＳ Ｐゴシック" w:hint="eastAsia"/>
          <w:kern w:val="0"/>
          <w:sz w:val="22"/>
        </w:rPr>
        <w:t>年間は、貴協会から依頼があった場合、決算書の提出に協力します。</w:t>
      </w:r>
    </w:p>
    <w:p w:rsidR="00CC23B8" w:rsidRPr="000976E6" w:rsidRDefault="00CC23B8" w:rsidP="007B3F09">
      <w:pPr>
        <w:pStyle w:val="a4"/>
        <w:numPr>
          <w:ilvl w:val="0"/>
          <w:numId w:val="6"/>
        </w:numPr>
        <w:snapToGrid w:val="0"/>
        <w:ind w:leftChars="0"/>
        <w:rPr>
          <w:rFonts w:eastAsia="ＭＳ Ｐゴシック"/>
          <w:sz w:val="22"/>
        </w:rPr>
      </w:pPr>
      <w:r w:rsidRPr="000976E6">
        <w:rPr>
          <w:rFonts w:eastAsia="ＭＳ Ｐゴシック"/>
          <w:sz w:val="22"/>
        </w:rPr>
        <w:lastRenderedPageBreak/>
        <w:t>経営診断内容等について、</w:t>
      </w:r>
      <w:r w:rsidRPr="000976E6">
        <w:rPr>
          <w:rFonts w:eastAsia="ＭＳ Ｐゴシック" w:hint="eastAsia"/>
          <w:sz w:val="22"/>
        </w:rPr>
        <w:t>貴</w:t>
      </w:r>
      <w:r w:rsidRPr="000976E6">
        <w:rPr>
          <w:rFonts w:eastAsia="ＭＳ Ｐゴシック"/>
          <w:sz w:val="22"/>
        </w:rPr>
        <w:t>協会に対して一切の異議申し立てをいたしません。</w:t>
      </w:r>
    </w:p>
    <w:p w:rsidR="00CC23B8" w:rsidRPr="000976E6" w:rsidRDefault="004E33B1" w:rsidP="007B3F09">
      <w:pPr>
        <w:pStyle w:val="a4"/>
        <w:numPr>
          <w:ilvl w:val="0"/>
          <w:numId w:val="6"/>
        </w:numPr>
        <w:snapToGrid w:val="0"/>
        <w:ind w:leftChars="0"/>
        <w:rPr>
          <w:rFonts w:ascii="ＭＳ Ｐゴシック" w:eastAsia="ＭＳ Ｐゴシック" w:hAnsi="ＭＳ Ｐゴシック"/>
          <w:sz w:val="22"/>
        </w:rPr>
      </w:pPr>
      <w:r w:rsidRPr="000976E6">
        <w:rPr>
          <w:rFonts w:ascii="ＭＳ Ｐゴシック" w:eastAsia="ＭＳ Ｐゴシック" w:hAnsi="ＭＳ Ｐゴシック" w:hint="eastAsia"/>
          <w:sz w:val="22"/>
        </w:rPr>
        <w:t>下記「9.謝金及び旅費の算出方法等について」により算出された</w:t>
      </w:r>
      <w:r w:rsidR="00CC23B8" w:rsidRPr="000976E6">
        <w:rPr>
          <w:rFonts w:ascii="ＭＳ Ｐゴシック" w:eastAsia="ＭＳ Ｐゴシック" w:hAnsi="ＭＳ Ｐゴシック" w:hint="eastAsia"/>
          <w:sz w:val="22"/>
        </w:rPr>
        <w:t>第</w:t>
      </w:r>
      <w:r w:rsidR="00CC23B8" w:rsidRPr="000976E6">
        <w:rPr>
          <w:rFonts w:ascii="ＭＳ Ｐゴシック" w:eastAsia="ＭＳ Ｐゴシック" w:hAnsi="ＭＳ Ｐゴシック" w:cs="ＭＳ 明朝" w:hint="eastAsia"/>
          <w:sz w:val="22"/>
        </w:rPr>
        <w:t>1回目の診断に係る専門家への謝金及び旅費については、私が負担することに同意し、</w:t>
      </w:r>
      <w:r w:rsidR="003B1E91" w:rsidRPr="000976E6">
        <w:rPr>
          <w:rFonts w:ascii="ＭＳ Ｐゴシック" w:eastAsia="ＭＳ Ｐゴシック" w:hAnsi="ＭＳ Ｐゴシック" w:cs="ＭＳ 明朝" w:hint="eastAsia"/>
          <w:sz w:val="22"/>
        </w:rPr>
        <w:t>中小企業診断協会の請求に基づき、指定された振込先に直接支払います。</w:t>
      </w:r>
    </w:p>
    <w:p w:rsidR="003B1E91" w:rsidRPr="000976E6" w:rsidRDefault="00D512B1" w:rsidP="007B3F09">
      <w:pPr>
        <w:pStyle w:val="a4"/>
        <w:numPr>
          <w:ilvl w:val="0"/>
          <w:numId w:val="6"/>
        </w:numPr>
        <w:snapToGrid w:val="0"/>
        <w:ind w:leftChars="0"/>
        <w:rPr>
          <w:rFonts w:eastAsia="ＭＳ Ｐゴシック"/>
          <w:sz w:val="22"/>
        </w:rPr>
      </w:pPr>
      <w:r w:rsidRPr="000976E6">
        <w:rPr>
          <w:rFonts w:eastAsia="ＭＳ Ｐゴシック" w:hint="eastAsia"/>
          <w:sz w:val="22"/>
        </w:rPr>
        <w:t>私が支払った謝金及び旅費について、</w:t>
      </w:r>
      <w:r w:rsidR="00587215" w:rsidRPr="000976E6">
        <w:rPr>
          <w:rFonts w:eastAsia="ＭＳ Ｐゴシック" w:hint="eastAsia"/>
          <w:sz w:val="22"/>
        </w:rPr>
        <w:t>支援分野が</w:t>
      </w:r>
      <w:r w:rsidRPr="000976E6">
        <w:rPr>
          <w:rFonts w:eastAsia="ＭＳ Ｐゴシック" w:hint="eastAsia"/>
          <w:sz w:val="22"/>
        </w:rPr>
        <w:t>生産性向上</w:t>
      </w:r>
      <w:r w:rsidR="00A257C5" w:rsidRPr="000976E6">
        <w:rPr>
          <w:rFonts w:eastAsia="ＭＳ Ｐゴシック" w:hint="eastAsia"/>
          <w:sz w:val="22"/>
        </w:rPr>
        <w:t>支援に係る設備計画策定</w:t>
      </w:r>
      <w:r w:rsidRPr="000976E6">
        <w:rPr>
          <w:rFonts w:eastAsia="ＭＳ Ｐゴシック" w:hint="eastAsia"/>
          <w:sz w:val="22"/>
        </w:rPr>
        <w:t>以外に移行したときも、既支払分について返還を求めません。</w:t>
      </w:r>
    </w:p>
    <w:p w:rsidR="00D512B1" w:rsidRPr="000976E6" w:rsidRDefault="00D512B1" w:rsidP="00D512B1">
      <w:pPr>
        <w:pStyle w:val="a4"/>
        <w:snapToGrid w:val="0"/>
        <w:ind w:leftChars="0" w:left="420"/>
        <w:rPr>
          <w:rFonts w:eastAsia="ＭＳ Ｐゴシック"/>
          <w:sz w:val="22"/>
        </w:rPr>
      </w:pPr>
    </w:p>
    <w:p w:rsidR="00D512B1" w:rsidRPr="000976E6" w:rsidRDefault="00D512B1" w:rsidP="007B3F09">
      <w:pPr>
        <w:pStyle w:val="a4"/>
        <w:numPr>
          <w:ilvl w:val="0"/>
          <w:numId w:val="6"/>
        </w:numPr>
        <w:ind w:leftChars="0"/>
        <w:rPr>
          <w:rFonts w:eastAsia="ＭＳ Ｐゴシック"/>
          <w:sz w:val="22"/>
          <w:szCs w:val="24"/>
        </w:rPr>
      </w:pPr>
      <w:r w:rsidRPr="000976E6">
        <w:rPr>
          <w:rFonts w:eastAsia="ＭＳ Ｐゴシック" w:hint="eastAsia"/>
          <w:sz w:val="22"/>
          <w:szCs w:val="24"/>
        </w:rPr>
        <w:t>謝金</w:t>
      </w:r>
      <w:r w:rsidR="004E33B1" w:rsidRPr="000976E6">
        <w:rPr>
          <w:rFonts w:eastAsia="ＭＳ Ｐゴシック" w:hint="eastAsia"/>
          <w:sz w:val="22"/>
          <w:szCs w:val="24"/>
        </w:rPr>
        <w:t>及び旅費の算出方法等</w:t>
      </w:r>
      <w:r w:rsidRPr="000976E6">
        <w:rPr>
          <w:rFonts w:eastAsia="ＭＳ Ｐゴシック" w:hint="eastAsia"/>
          <w:sz w:val="22"/>
          <w:szCs w:val="24"/>
        </w:rPr>
        <w:t>について</w:t>
      </w:r>
    </w:p>
    <w:p w:rsidR="00464DDC" w:rsidRPr="000976E6" w:rsidRDefault="007B3F09" w:rsidP="007B3F09">
      <w:pPr>
        <w:ind w:left="420"/>
        <w:rPr>
          <w:rFonts w:eastAsia="ＭＳ Ｐゴシック"/>
          <w:sz w:val="22"/>
          <w:szCs w:val="24"/>
        </w:rPr>
      </w:pPr>
      <w:r w:rsidRPr="000976E6">
        <w:rPr>
          <w:rFonts w:eastAsia="ＭＳ Ｐゴシック" w:hint="eastAsia"/>
          <w:sz w:val="22"/>
          <w:szCs w:val="24"/>
        </w:rPr>
        <w:t>・</w:t>
      </w:r>
      <w:r w:rsidR="00D512B1" w:rsidRPr="000976E6">
        <w:rPr>
          <w:rFonts w:eastAsia="ＭＳ Ｐゴシック" w:hint="eastAsia"/>
          <w:sz w:val="22"/>
          <w:szCs w:val="24"/>
        </w:rPr>
        <w:t>時間単価</w:t>
      </w:r>
    </w:p>
    <w:p w:rsidR="002561A7" w:rsidRPr="008C0B2A" w:rsidRDefault="00D512B1" w:rsidP="002561A7">
      <w:pPr>
        <w:ind w:firstLineChars="356" w:firstLine="783"/>
        <w:rPr>
          <w:rFonts w:eastAsia="ＭＳ Ｐゴシック"/>
          <w:sz w:val="22"/>
          <w:szCs w:val="24"/>
        </w:rPr>
      </w:pPr>
      <w:r w:rsidRPr="000976E6">
        <w:rPr>
          <w:rFonts w:eastAsia="ＭＳ Ｐゴシック" w:hint="eastAsia"/>
          <w:sz w:val="22"/>
          <w:szCs w:val="24"/>
        </w:rPr>
        <w:t>経営診断業務</w:t>
      </w:r>
      <w:r w:rsidR="00464DDC" w:rsidRPr="000976E6">
        <w:rPr>
          <w:rFonts w:eastAsia="ＭＳ Ｐゴシック" w:hint="eastAsia"/>
          <w:sz w:val="22"/>
          <w:szCs w:val="24"/>
        </w:rPr>
        <w:t xml:space="preserve">　　　</w:t>
      </w:r>
      <w:r w:rsidR="002561A7" w:rsidRPr="000976E6">
        <w:rPr>
          <w:rFonts w:eastAsia="ＭＳ Ｐゴシック" w:hint="eastAsia"/>
          <w:sz w:val="22"/>
          <w:szCs w:val="24"/>
        </w:rPr>
        <w:t xml:space="preserve">　　　</w:t>
      </w:r>
      <w:r w:rsidR="002561A7" w:rsidRPr="000976E6">
        <w:rPr>
          <w:rFonts w:eastAsia="ＭＳ Ｐゴシック" w:hint="eastAsia"/>
          <w:sz w:val="22"/>
          <w:szCs w:val="24"/>
        </w:rPr>
        <w:t>1</w:t>
      </w:r>
      <w:r w:rsidR="00464DDC" w:rsidRPr="000976E6">
        <w:rPr>
          <w:rFonts w:eastAsia="ＭＳ Ｐゴシック" w:hint="eastAsia"/>
          <w:sz w:val="22"/>
          <w:szCs w:val="24"/>
        </w:rPr>
        <w:t>時間</w:t>
      </w:r>
      <w:r w:rsidR="006D75C7" w:rsidRPr="008C0B2A">
        <w:rPr>
          <w:rFonts w:eastAsia="ＭＳ Ｐゴシック" w:hint="eastAsia"/>
          <w:sz w:val="22"/>
          <w:szCs w:val="24"/>
        </w:rPr>
        <w:t>10,000</w:t>
      </w:r>
      <w:r w:rsidR="00464DDC" w:rsidRPr="008C0B2A">
        <w:rPr>
          <w:rFonts w:eastAsia="ＭＳ Ｐゴシック" w:hint="eastAsia"/>
          <w:sz w:val="22"/>
          <w:szCs w:val="24"/>
        </w:rPr>
        <w:t>円（消費税・交通費別途）とし</w:t>
      </w:r>
      <w:r w:rsidR="002561A7" w:rsidRPr="008C0B2A">
        <w:rPr>
          <w:rFonts w:eastAsia="ＭＳ Ｐゴシック" w:hint="eastAsia"/>
          <w:sz w:val="22"/>
          <w:szCs w:val="24"/>
        </w:rPr>
        <w:t>1</w:t>
      </w:r>
      <w:r w:rsidR="00464DDC" w:rsidRPr="008C0B2A">
        <w:rPr>
          <w:rFonts w:eastAsia="ＭＳ Ｐゴシック" w:hint="eastAsia"/>
          <w:sz w:val="22"/>
          <w:szCs w:val="24"/>
        </w:rPr>
        <w:t>日</w:t>
      </w:r>
      <w:r w:rsidR="00464DDC" w:rsidRPr="008C0B2A">
        <w:rPr>
          <w:rFonts w:eastAsia="ＭＳ Ｐゴシック" w:hint="eastAsia"/>
          <w:sz w:val="22"/>
          <w:szCs w:val="24"/>
        </w:rPr>
        <w:t>6</w:t>
      </w:r>
      <w:r w:rsidR="00464DDC" w:rsidRPr="008C0B2A">
        <w:rPr>
          <w:rFonts w:eastAsia="ＭＳ Ｐゴシック" w:hint="eastAsia"/>
          <w:sz w:val="22"/>
          <w:szCs w:val="24"/>
        </w:rPr>
        <w:t>時間を上限と</w:t>
      </w:r>
    </w:p>
    <w:p w:rsidR="00D512B1" w:rsidRPr="008C0B2A" w:rsidRDefault="00464DDC" w:rsidP="002561A7">
      <w:pPr>
        <w:ind w:firstLineChars="1356" w:firstLine="2983"/>
        <w:rPr>
          <w:rFonts w:eastAsia="ＭＳ Ｐゴシック"/>
          <w:sz w:val="22"/>
          <w:szCs w:val="24"/>
        </w:rPr>
      </w:pPr>
      <w:r w:rsidRPr="008C0B2A">
        <w:rPr>
          <w:rFonts w:eastAsia="ＭＳ Ｐゴシック" w:hint="eastAsia"/>
          <w:sz w:val="22"/>
          <w:szCs w:val="24"/>
        </w:rPr>
        <w:t>する</w:t>
      </w:r>
      <w:r w:rsidR="002561A7" w:rsidRPr="008C0B2A">
        <w:rPr>
          <w:rFonts w:eastAsia="ＭＳ Ｐゴシック" w:hint="eastAsia"/>
          <w:sz w:val="22"/>
          <w:szCs w:val="24"/>
        </w:rPr>
        <w:t>。</w:t>
      </w:r>
    </w:p>
    <w:p w:rsidR="002561A7" w:rsidRPr="008C0B2A" w:rsidRDefault="00464DDC" w:rsidP="00464DDC">
      <w:pPr>
        <w:pStyle w:val="a4"/>
        <w:ind w:leftChars="0" w:left="780"/>
        <w:rPr>
          <w:rFonts w:eastAsia="ＭＳ Ｐゴシック"/>
          <w:sz w:val="22"/>
          <w:szCs w:val="24"/>
        </w:rPr>
      </w:pPr>
      <w:r w:rsidRPr="008C0B2A">
        <w:rPr>
          <w:rFonts w:eastAsia="ＭＳ Ｐゴシック" w:hint="eastAsia"/>
          <w:sz w:val="22"/>
          <w:szCs w:val="24"/>
        </w:rPr>
        <w:t>計画策定支援業務</w:t>
      </w:r>
      <w:r w:rsidR="002561A7" w:rsidRPr="008C0B2A">
        <w:rPr>
          <w:rFonts w:eastAsia="ＭＳ Ｐゴシック" w:hint="eastAsia"/>
          <w:sz w:val="22"/>
          <w:szCs w:val="24"/>
        </w:rPr>
        <w:t xml:space="preserve">　　　</w:t>
      </w:r>
      <w:r w:rsidR="002561A7" w:rsidRPr="008C0B2A">
        <w:rPr>
          <w:rFonts w:eastAsia="ＭＳ Ｐゴシック" w:hint="eastAsia"/>
          <w:sz w:val="22"/>
          <w:szCs w:val="24"/>
        </w:rPr>
        <w:t>1</w:t>
      </w:r>
      <w:r w:rsidR="002561A7" w:rsidRPr="008C0B2A">
        <w:rPr>
          <w:rFonts w:eastAsia="ＭＳ Ｐゴシック" w:hint="eastAsia"/>
          <w:sz w:val="22"/>
          <w:szCs w:val="24"/>
        </w:rPr>
        <w:t>時間</w:t>
      </w:r>
      <w:r w:rsidR="002561A7" w:rsidRPr="008C0B2A">
        <w:rPr>
          <w:rFonts w:eastAsia="ＭＳ Ｐゴシック" w:hint="eastAsia"/>
          <w:sz w:val="22"/>
          <w:szCs w:val="24"/>
        </w:rPr>
        <w:t>11,600</w:t>
      </w:r>
      <w:r w:rsidR="002561A7" w:rsidRPr="008C0B2A">
        <w:rPr>
          <w:rFonts w:eastAsia="ＭＳ Ｐゴシック" w:hint="eastAsia"/>
          <w:sz w:val="22"/>
          <w:szCs w:val="24"/>
        </w:rPr>
        <w:t>円（消費税・交通費別途）とし</w:t>
      </w:r>
      <w:r w:rsidR="002561A7" w:rsidRPr="008C0B2A">
        <w:rPr>
          <w:rFonts w:eastAsia="ＭＳ Ｐゴシック" w:hint="eastAsia"/>
          <w:sz w:val="22"/>
          <w:szCs w:val="24"/>
        </w:rPr>
        <w:t>1</w:t>
      </w:r>
      <w:r w:rsidR="002561A7" w:rsidRPr="008C0B2A">
        <w:rPr>
          <w:rFonts w:eastAsia="ＭＳ Ｐゴシック" w:hint="eastAsia"/>
          <w:sz w:val="22"/>
          <w:szCs w:val="24"/>
        </w:rPr>
        <w:t>日</w:t>
      </w:r>
      <w:r w:rsidR="002561A7" w:rsidRPr="008C0B2A">
        <w:rPr>
          <w:rFonts w:eastAsia="ＭＳ Ｐゴシック" w:hint="eastAsia"/>
          <w:sz w:val="22"/>
          <w:szCs w:val="24"/>
        </w:rPr>
        <w:t>6</w:t>
      </w:r>
      <w:r w:rsidR="002561A7" w:rsidRPr="008C0B2A">
        <w:rPr>
          <w:rFonts w:eastAsia="ＭＳ Ｐゴシック" w:hint="eastAsia"/>
          <w:sz w:val="22"/>
          <w:szCs w:val="24"/>
        </w:rPr>
        <w:t>時間を上限と</w:t>
      </w:r>
    </w:p>
    <w:p w:rsidR="00464DDC" w:rsidRPr="008C0B2A" w:rsidRDefault="002561A7" w:rsidP="002561A7">
      <w:pPr>
        <w:pStyle w:val="a4"/>
        <w:ind w:leftChars="0" w:left="780" w:firstLineChars="1000" w:firstLine="2200"/>
        <w:rPr>
          <w:rFonts w:eastAsia="ＭＳ Ｐゴシック"/>
          <w:sz w:val="22"/>
          <w:szCs w:val="24"/>
        </w:rPr>
      </w:pPr>
      <w:r w:rsidRPr="008C0B2A">
        <w:rPr>
          <w:rFonts w:eastAsia="ＭＳ Ｐゴシック" w:hint="eastAsia"/>
          <w:sz w:val="22"/>
          <w:szCs w:val="24"/>
        </w:rPr>
        <w:t>する。</w:t>
      </w:r>
    </w:p>
    <w:p w:rsidR="002561A7" w:rsidRPr="008C0B2A" w:rsidRDefault="007B3F09" w:rsidP="007B3F09">
      <w:pPr>
        <w:ind w:left="420"/>
        <w:rPr>
          <w:rFonts w:eastAsia="ＭＳ Ｐゴシック"/>
          <w:sz w:val="22"/>
          <w:szCs w:val="24"/>
        </w:rPr>
      </w:pPr>
      <w:r w:rsidRPr="008C0B2A">
        <w:rPr>
          <w:rFonts w:eastAsia="ＭＳ Ｐゴシック" w:hint="eastAsia"/>
          <w:sz w:val="22"/>
          <w:szCs w:val="24"/>
        </w:rPr>
        <w:t>・</w:t>
      </w:r>
      <w:r w:rsidR="002561A7" w:rsidRPr="008C0B2A">
        <w:rPr>
          <w:rFonts w:eastAsia="ＭＳ Ｐゴシック" w:hint="eastAsia"/>
          <w:sz w:val="22"/>
          <w:szCs w:val="24"/>
        </w:rPr>
        <w:t>派遣時間外作業時間</w:t>
      </w:r>
    </w:p>
    <w:p w:rsidR="00D512B1" w:rsidRPr="008C0B2A" w:rsidRDefault="006D75C7" w:rsidP="002561A7">
      <w:pPr>
        <w:pStyle w:val="a4"/>
        <w:ind w:leftChars="0" w:left="780"/>
        <w:rPr>
          <w:rFonts w:eastAsia="ＭＳ Ｐゴシック"/>
          <w:sz w:val="22"/>
          <w:szCs w:val="24"/>
        </w:rPr>
      </w:pPr>
      <w:r w:rsidRPr="008C0B2A">
        <w:rPr>
          <w:rFonts w:eastAsia="ＭＳ Ｐゴシック" w:hint="eastAsia"/>
          <w:sz w:val="22"/>
          <w:szCs w:val="24"/>
        </w:rPr>
        <w:t>派遣</w:t>
      </w:r>
      <w:r w:rsidRPr="008C0B2A">
        <w:rPr>
          <w:rFonts w:eastAsia="ＭＳ Ｐゴシック" w:hint="eastAsia"/>
          <w:sz w:val="22"/>
          <w:szCs w:val="24"/>
        </w:rPr>
        <w:t>1</w:t>
      </w:r>
      <w:r w:rsidRPr="008C0B2A">
        <w:rPr>
          <w:rFonts w:eastAsia="ＭＳ Ｐゴシック" w:hint="eastAsia"/>
          <w:sz w:val="22"/>
          <w:szCs w:val="24"/>
        </w:rPr>
        <w:t>回（報告会を含む）につき、事前に</w:t>
      </w:r>
      <w:r w:rsidRPr="008C0B2A">
        <w:rPr>
          <w:rFonts w:eastAsia="ＭＳ Ｐゴシック" w:hint="eastAsia"/>
          <w:sz w:val="22"/>
          <w:szCs w:val="24"/>
        </w:rPr>
        <w:t>2</w:t>
      </w:r>
      <w:r w:rsidRPr="008C0B2A">
        <w:rPr>
          <w:rFonts w:eastAsia="ＭＳ Ｐゴシック" w:hint="eastAsia"/>
          <w:sz w:val="22"/>
          <w:szCs w:val="24"/>
        </w:rPr>
        <w:t>時間の派遣時間外作業時間を</w:t>
      </w:r>
      <w:r w:rsidR="002561A7" w:rsidRPr="008C0B2A">
        <w:rPr>
          <w:rFonts w:eastAsia="ＭＳ Ｐゴシック" w:hint="eastAsia"/>
          <w:sz w:val="22"/>
          <w:szCs w:val="24"/>
        </w:rPr>
        <w:t>認める。</w:t>
      </w:r>
      <w:r w:rsidR="00525205" w:rsidRPr="008C0B2A">
        <w:rPr>
          <w:rFonts w:eastAsia="ＭＳ Ｐゴシック" w:hint="eastAsia"/>
          <w:sz w:val="22"/>
          <w:szCs w:val="24"/>
        </w:rPr>
        <w:t>（派遣時間外作業時間とは</w:t>
      </w:r>
      <w:r w:rsidR="001F42F9" w:rsidRPr="008C0B2A">
        <w:rPr>
          <w:rFonts w:eastAsia="ＭＳ Ｐゴシック" w:hint="eastAsia"/>
          <w:sz w:val="22"/>
          <w:szCs w:val="24"/>
        </w:rPr>
        <w:t>各</w:t>
      </w:r>
      <w:r w:rsidRPr="008C0B2A">
        <w:rPr>
          <w:rFonts w:eastAsia="ＭＳ Ｐゴシック" w:hint="eastAsia"/>
          <w:sz w:val="22"/>
          <w:szCs w:val="24"/>
        </w:rPr>
        <w:t>派遣までに作業した時間とし、最大</w:t>
      </w:r>
      <w:r w:rsidRPr="008C0B2A">
        <w:rPr>
          <w:rFonts w:eastAsia="ＭＳ Ｐゴシック" w:hint="eastAsia"/>
          <w:sz w:val="22"/>
          <w:szCs w:val="24"/>
        </w:rPr>
        <w:t>24</w:t>
      </w:r>
      <w:r w:rsidRPr="008C0B2A">
        <w:rPr>
          <w:rFonts w:eastAsia="ＭＳ Ｐゴシック" w:hint="eastAsia"/>
          <w:sz w:val="22"/>
          <w:szCs w:val="24"/>
        </w:rPr>
        <w:t>時間を限度とする</w:t>
      </w:r>
      <w:r w:rsidR="00525205" w:rsidRPr="008C0B2A">
        <w:rPr>
          <w:rFonts w:eastAsia="ＭＳ Ｐゴシック" w:hint="eastAsia"/>
          <w:sz w:val="22"/>
          <w:szCs w:val="24"/>
        </w:rPr>
        <w:t>）</w:t>
      </w:r>
    </w:p>
    <w:p w:rsidR="002561A7" w:rsidRPr="008C0B2A" w:rsidRDefault="007B3F09" w:rsidP="007B3F09">
      <w:pPr>
        <w:ind w:left="420"/>
        <w:rPr>
          <w:rFonts w:eastAsia="ＭＳ Ｐゴシック"/>
          <w:sz w:val="22"/>
          <w:szCs w:val="24"/>
        </w:rPr>
      </w:pPr>
      <w:r w:rsidRPr="008C0B2A">
        <w:rPr>
          <w:rFonts w:eastAsia="ＭＳ Ｐゴシック" w:hint="eastAsia"/>
          <w:sz w:val="22"/>
          <w:szCs w:val="24"/>
        </w:rPr>
        <w:t>・</w:t>
      </w:r>
      <w:r w:rsidR="002561A7" w:rsidRPr="008C0B2A">
        <w:rPr>
          <w:rFonts w:eastAsia="ＭＳ Ｐゴシック" w:hint="eastAsia"/>
          <w:sz w:val="22"/>
          <w:szCs w:val="24"/>
        </w:rPr>
        <w:t>旅費</w:t>
      </w:r>
    </w:p>
    <w:p w:rsidR="002561A7" w:rsidRPr="008C0B2A" w:rsidRDefault="002561A7" w:rsidP="002561A7">
      <w:pPr>
        <w:pStyle w:val="a4"/>
        <w:ind w:leftChars="0" w:left="780"/>
        <w:rPr>
          <w:rFonts w:eastAsia="ＭＳ Ｐゴシック"/>
          <w:sz w:val="22"/>
          <w:szCs w:val="24"/>
        </w:rPr>
      </w:pPr>
      <w:r w:rsidRPr="008C0B2A">
        <w:rPr>
          <w:rFonts w:eastAsia="ＭＳ Ｐゴシック" w:hint="eastAsia"/>
          <w:sz w:val="22"/>
          <w:szCs w:val="24"/>
        </w:rPr>
        <w:t>派遣される専門家の</w:t>
      </w:r>
      <w:r w:rsidR="008C0B2A" w:rsidRPr="008C0B2A">
        <w:rPr>
          <w:rFonts w:eastAsia="ＭＳ Ｐゴシック" w:hint="eastAsia"/>
          <w:sz w:val="22"/>
          <w:szCs w:val="24"/>
        </w:rPr>
        <w:t>主たる事業拠点</w:t>
      </w:r>
      <w:r w:rsidRPr="008C0B2A">
        <w:rPr>
          <w:rFonts w:eastAsia="ＭＳ Ｐゴシック" w:hint="eastAsia"/>
          <w:sz w:val="22"/>
          <w:szCs w:val="24"/>
        </w:rPr>
        <w:t>から用務地まで、自動車の場合</w:t>
      </w:r>
      <w:r w:rsidR="006D75C7" w:rsidRPr="008C0B2A">
        <w:rPr>
          <w:rFonts w:eastAsia="ＭＳ Ｐゴシック" w:hint="eastAsia"/>
          <w:sz w:val="22"/>
          <w:szCs w:val="24"/>
        </w:rPr>
        <w:t>一般道利用、有料道路利用に関わらず</w:t>
      </w:r>
      <w:r w:rsidRPr="008C0B2A">
        <w:rPr>
          <w:rFonts w:eastAsia="ＭＳ Ｐゴシック" w:hint="eastAsia"/>
          <w:sz w:val="22"/>
          <w:szCs w:val="24"/>
        </w:rPr>
        <w:t>1</w:t>
      </w:r>
      <w:r w:rsidRPr="008C0B2A">
        <w:rPr>
          <w:rFonts w:eastAsia="ＭＳ Ｐゴシック" w:hint="eastAsia"/>
          <w:sz w:val="22"/>
          <w:szCs w:val="24"/>
        </w:rPr>
        <w:t>㎞あたり</w:t>
      </w:r>
      <w:r w:rsidR="006D75C7" w:rsidRPr="008C0B2A">
        <w:rPr>
          <w:rFonts w:eastAsia="ＭＳ Ｐゴシック" w:hint="eastAsia"/>
          <w:sz w:val="22"/>
          <w:szCs w:val="24"/>
        </w:rPr>
        <w:t>37</w:t>
      </w:r>
      <w:r w:rsidRPr="008C0B2A">
        <w:rPr>
          <w:rFonts w:eastAsia="ＭＳ Ｐゴシック" w:hint="eastAsia"/>
          <w:sz w:val="22"/>
          <w:szCs w:val="24"/>
        </w:rPr>
        <w:t>円と</w:t>
      </w:r>
      <w:r w:rsidR="006D75C7" w:rsidRPr="008C0B2A">
        <w:rPr>
          <w:rFonts w:eastAsia="ＭＳ Ｐゴシック" w:hint="eastAsia"/>
          <w:sz w:val="22"/>
          <w:szCs w:val="24"/>
        </w:rPr>
        <w:t>し</w:t>
      </w:r>
      <w:r w:rsidRPr="008C0B2A">
        <w:rPr>
          <w:rFonts w:eastAsia="ＭＳ Ｐゴシック" w:hint="eastAsia"/>
          <w:sz w:val="22"/>
          <w:szCs w:val="24"/>
        </w:rPr>
        <w:t>支給する。</w:t>
      </w:r>
    </w:p>
    <w:p w:rsidR="002561A7" w:rsidRPr="000976E6" w:rsidRDefault="002561A7" w:rsidP="002561A7">
      <w:pPr>
        <w:pStyle w:val="a4"/>
        <w:ind w:leftChars="0" w:left="780"/>
        <w:rPr>
          <w:rFonts w:eastAsia="ＭＳ Ｐゴシック"/>
          <w:sz w:val="22"/>
          <w:szCs w:val="24"/>
        </w:rPr>
      </w:pPr>
      <w:r w:rsidRPr="008C0B2A">
        <w:rPr>
          <w:rFonts w:eastAsia="ＭＳ Ｐゴシック" w:hint="eastAsia"/>
          <w:sz w:val="22"/>
          <w:szCs w:val="24"/>
        </w:rPr>
        <w:t>公共交通機関</w:t>
      </w:r>
      <w:r w:rsidR="00587215" w:rsidRPr="008C0B2A">
        <w:rPr>
          <w:rFonts w:eastAsia="ＭＳ Ｐゴシック" w:hint="eastAsia"/>
          <w:sz w:val="22"/>
          <w:szCs w:val="24"/>
        </w:rPr>
        <w:t>（タクシー・ハイヤー除く）を利用する場合は、最も経済的な</w:t>
      </w:r>
      <w:r w:rsidR="00587215" w:rsidRPr="000976E6">
        <w:rPr>
          <w:rFonts w:eastAsia="ＭＳ Ｐゴシック" w:hint="eastAsia"/>
          <w:sz w:val="22"/>
          <w:szCs w:val="24"/>
        </w:rPr>
        <w:t>通常の経路及び方法による路程であるものとし、高速バス、普通急行、特別急行、新幹線特別急行を利用する場合は、実費を支給する。</w:t>
      </w:r>
    </w:p>
    <w:p w:rsidR="00587215" w:rsidRPr="000976E6" w:rsidRDefault="00587215" w:rsidP="002561A7">
      <w:pPr>
        <w:pStyle w:val="a4"/>
        <w:ind w:leftChars="0" w:left="780"/>
        <w:rPr>
          <w:rFonts w:eastAsia="ＭＳ Ｐゴシック"/>
          <w:sz w:val="22"/>
          <w:szCs w:val="24"/>
        </w:rPr>
      </w:pPr>
    </w:p>
    <w:p w:rsidR="00587215" w:rsidRPr="000976E6" w:rsidRDefault="00587215" w:rsidP="002561A7">
      <w:pPr>
        <w:pStyle w:val="a4"/>
        <w:ind w:leftChars="0" w:left="780"/>
        <w:rPr>
          <w:rFonts w:eastAsia="ＭＳ Ｐゴシック"/>
          <w:sz w:val="22"/>
          <w:szCs w:val="24"/>
        </w:rPr>
      </w:pPr>
    </w:p>
    <w:p w:rsidR="00587215" w:rsidRPr="000976E6" w:rsidRDefault="00587215" w:rsidP="002561A7">
      <w:pPr>
        <w:pStyle w:val="a4"/>
        <w:ind w:leftChars="0" w:left="780"/>
        <w:rPr>
          <w:rFonts w:eastAsia="ＭＳ Ｐゴシック"/>
          <w:sz w:val="22"/>
          <w:szCs w:val="24"/>
        </w:rPr>
      </w:pPr>
    </w:p>
    <w:p w:rsidR="00CC23B8" w:rsidRPr="000976E6" w:rsidRDefault="00CC23B8" w:rsidP="00CC23B8">
      <w:pPr>
        <w:pStyle w:val="a4"/>
        <w:ind w:leftChars="0" w:left="420"/>
        <w:rPr>
          <w:rFonts w:eastAsia="ＭＳ Ｐゴシック"/>
          <w:sz w:val="24"/>
          <w:szCs w:val="24"/>
        </w:rPr>
      </w:pPr>
      <w:r w:rsidRPr="000976E6">
        <w:rPr>
          <w:rFonts w:eastAsia="ＭＳ Ｐゴシック"/>
          <w:noProof/>
          <w:sz w:val="24"/>
          <w:szCs w:val="24"/>
        </w:rPr>
        <mc:AlternateContent>
          <mc:Choice Requires="wps">
            <w:drawing>
              <wp:anchor distT="0" distB="0" distL="114300" distR="114300" simplePos="0" relativeHeight="251691008" behindDoc="0" locked="0" layoutInCell="1" allowOverlap="1" wp14:anchorId="53C8EA8D" wp14:editId="5DDAF591">
                <wp:simplePos x="0" y="0"/>
                <wp:positionH relativeFrom="column">
                  <wp:posOffset>-184785</wp:posOffset>
                </wp:positionH>
                <wp:positionV relativeFrom="paragraph">
                  <wp:posOffset>128905</wp:posOffset>
                </wp:positionV>
                <wp:extent cx="6057900" cy="0"/>
                <wp:effectExtent l="0" t="0" r="0" b="19050"/>
                <wp:wrapNone/>
                <wp:docPr id="19" name="直線コネクタ 19"/>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 lastClr="FFFFFF">
                              <a:lumMod val="75000"/>
                            </a:sysClr>
                          </a:solidFill>
                          <a:prstDash val="sysDot"/>
                        </a:ln>
                        <a:effectLst/>
                      </wps:spPr>
                      <wps:bodyPr/>
                    </wps:wsp>
                  </a:graphicData>
                </a:graphic>
                <wp14:sizeRelH relativeFrom="margin">
                  <wp14:pctWidth>0</wp14:pctWidth>
                </wp14:sizeRelH>
              </wp:anchor>
            </w:drawing>
          </mc:Choice>
          <mc:Fallback>
            <w:pict>
              <v:line w14:anchorId="5E8F1AD9" id="直線コネクタ 19"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10.15pt" to="462.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" strokecolor="#bfbfbf" strokeweight="1.5pt">
                <v:stroke dashstyle="1 1"/>
              </v:line>
            </w:pict>
          </mc:Fallback>
        </mc:AlternateContent>
      </w:r>
    </w:p>
    <w:p w:rsidR="00CC23B8" w:rsidRDefault="0099009A" w:rsidP="00CC23B8">
      <w:pPr>
        <w:rPr>
          <w:rFonts w:ascii="ＭＳ Ｐゴシック" w:eastAsia="ＭＳ Ｐゴシック" w:hAnsi="ＭＳ Ｐゴシック"/>
          <w:sz w:val="20"/>
          <w:szCs w:val="20"/>
        </w:rPr>
      </w:pPr>
      <w:r>
        <w:rPr>
          <w:rFonts w:eastAsia="ＭＳ Ｐゴシック"/>
          <w:noProof/>
          <w:szCs w:val="24"/>
        </w:rPr>
        <mc:AlternateContent>
          <mc:Choice Requires="wpg">
            <w:drawing>
              <wp:anchor distT="0" distB="0" distL="114300" distR="114300" simplePos="0" relativeHeight="251713536" behindDoc="0" locked="0" layoutInCell="1" allowOverlap="1" wp14:anchorId="3ACCF526" wp14:editId="63E59061">
                <wp:simplePos x="0" y="0"/>
                <wp:positionH relativeFrom="column">
                  <wp:posOffset>1996440</wp:posOffset>
                </wp:positionH>
                <wp:positionV relativeFrom="paragraph">
                  <wp:posOffset>10795</wp:posOffset>
                </wp:positionV>
                <wp:extent cx="4086225" cy="800100"/>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4086225" cy="800100"/>
                          <a:chOff x="0" y="0"/>
                          <a:chExt cx="4086225" cy="828675"/>
                        </a:xfrm>
                      </wpg:grpSpPr>
                      <wps:wsp>
                        <wps:cNvPr id="2" name="テキスト ボックス 1"/>
                        <wps:cNvSpPr txBox="1"/>
                        <wps:spPr>
                          <a:xfrm>
                            <a:off x="0" y="19050"/>
                            <a:ext cx="2076450" cy="790575"/>
                          </a:xfrm>
                          <a:prstGeom prst="rect">
                            <a:avLst/>
                          </a:prstGeom>
                          <a:solidFill>
                            <a:schemeClr val="lt1"/>
                          </a:solidFill>
                          <a:ln w="6350">
                            <a:noFill/>
                          </a:ln>
                        </wps:spPr>
                        <wps:txbx>
                          <w:txbxContent>
                            <w:p w:rsidR="0099009A" w:rsidRDefault="0099009A" w:rsidP="0099009A">
                              <w:pPr>
                                <w:pStyle w:val="Web"/>
                                <w:spacing w:before="0" w:beforeAutospacing="0" w:after="0" w:afterAutospacing="0" w:line="180" w:lineRule="auto"/>
                                <w:jc w:val="both"/>
                              </w:pPr>
                              <w:r>
                                <w:rPr>
                                  <w:rFonts w:ascii="Century" w:eastAsia="游明朝" w:hAnsi="游明朝" w:cs="Times New Roman" w:hint="eastAsia"/>
                                  <w:spacing w:val="-18"/>
                                  <w:kern w:val="2"/>
                                  <w:sz w:val="20"/>
                                  <w:szCs w:val="20"/>
                                </w:rPr>
                                <w:t>上記の申込については昨年度の実施状況を踏まえ、引き続き　　　　　　　　氏に派遣依頼をしてよいか伺います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133600" y="0"/>
                            <a:ext cx="1952625" cy="828675"/>
                          </a:xfrm>
                          <a:prstGeom prst="rect">
                            <a:avLst/>
                          </a:prstGeom>
                          <a:noFill/>
                          <a:ln>
                            <a:noFill/>
                          </a:ln>
                        </pic:spPr>
                      </pic:pic>
                    </wpg:wgp>
                  </a:graphicData>
                </a:graphic>
                <wp14:sizeRelV relativeFrom="margin">
                  <wp14:pctHeight>0</wp14:pctHeight>
                </wp14:sizeRelV>
              </wp:anchor>
            </w:drawing>
          </mc:Choice>
          <mc:Fallback>
            <w:pict>
              <v:group w14:anchorId="3ACCF526" id="グループ化 1" o:spid="_x0000_s1027" style="position:absolute;left:0;text-align:left;margin-left:157.2pt;margin-top:.85pt;width:321.75pt;height:63pt;z-index:251713536;mso-height-relative:margin" coordsize="40862,82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">
                <v:shapetype id="_x0000_t202" coordsize="21600,21600" o:spt="202" path="m,l,21600r21600,l21600,xe">
                  <v:stroke joinstyle="miter"/>
                  <v:path gradientshapeok="t" o:connecttype="rect"/>
                </v:shapetype>
                <v:shape id="テキスト ボックス 1" o:spid="_x0000_s1028" type="#_x0000_t202" style="position:absolute;top:190;width:20764;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99009A" w:rsidRDefault="0099009A" w:rsidP="0099009A">
                        <w:pPr>
                          <w:pStyle w:val="Web"/>
                          <w:spacing w:before="0" w:beforeAutospacing="0" w:after="0" w:afterAutospacing="0" w:line="180" w:lineRule="auto"/>
                          <w:jc w:val="both"/>
                        </w:pPr>
                        <w:r>
                          <w:rPr>
                            <w:rFonts w:ascii="Century" w:eastAsia="游明朝" w:hAnsi="游明朝" w:cs="Times New Roman" w:hint="eastAsia"/>
                            <w:spacing w:val="-18"/>
                            <w:kern w:val="2"/>
                            <w:sz w:val="20"/>
                            <w:szCs w:val="20"/>
                          </w:rPr>
                          <w:t>上記の申込については昨年度の実施状況を踏まえ、引き続き　　　　　　　　氏に派遣依頼をしてよいか伺います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style="position:absolute;left:21336;width:19526;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">
                  <v:imagedata r:id="rId8" o:title=""/>
                  <v:path arrowok="t"/>
                </v:shape>
              </v:group>
            </w:pict>
          </mc:Fallback>
        </mc:AlternateContent>
      </w:r>
      <w:r w:rsidR="00B311CD">
        <w:rPr>
          <w:rFonts w:ascii="ＭＳ Ｐゴシック" w:eastAsia="ＭＳ Ｐゴシック" w:hAnsi="ＭＳ Ｐゴシック" w:hint="eastAsia"/>
          <w:sz w:val="20"/>
          <w:szCs w:val="20"/>
        </w:rPr>
        <w:t>福島県信用保証協会使用欄</w:t>
      </w:r>
    </w:p>
    <w:p w:rsidR="0083761A" w:rsidRDefault="0083761A" w:rsidP="0083761A">
      <w:pPr>
        <w:rPr>
          <w:rFonts w:eastAsia="ＭＳ Ｐゴシック"/>
          <w:szCs w:val="24"/>
        </w:rPr>
      </w:pPr>
      <w:r>
        <w:rPr>
          <w:rFonts w:eastAsia="ＭＳ Ｐゴシック" w:hint="eastAsia"/>
          <w:noProof/>
          <w:szCs w:val="24"/>
        </w:rPr>
        <mc:AlternateContent>
          <mc:Choice Requires="wps">
            <w:drawing>
              <wp:anchor distT="0" distB="0" distL="114300" distR="114300" simplePos="0" relativeHeight="251709440" behindDoc="0" locked="0" layoutInCell="1" allowOverlap="1" wp14:anchorId="7A19E568" wp14:editId="4E82CEA0">
                <wp:simplePos x="0" y="0"/>
                <wp:positionH relativeFrom="column">
                  <wp:posOffset>-56405</wp:posOffset>
                </wp:positionH>
                <wp:positionV relativeFrom="paragraph">
                  <wp:posOffset>60491</wp:posOffset>
                </wp:positionV>
                <wp:extent cx="1897988" cy="357808"/>
                <wp:effectExtent l="0" t="0" r="26670" b="23495"/>
                <wp:wrapNone/>
                <wp:docPr id="5" name="大かっこ 5"/>
                <wp:cNvGraphicFramePr/>
                <a:graphic xmlns:a="http://schemas.openxmlformats.org/drawingml/2006/main">
                  <a:graphicData uri="http://schemas.microsoft.com/office/word/2010/wordprocessingShape">
                    <wps:wsp>
                      <wps:cNvSpPr/>
                      <wps:spPr>
                        <a:xfrm>
                          <a:off x="0" y="0"/>
                          <a:ext cx="1897988" cy="35780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7CF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45pt;margin-top:4.75pt;width:149.45pt;height:2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" strokecolor="#4579b8 [3044]"/>
            </w:pict>
          </mc:Fallback>
        </mc:AlternateContent>
      </w:r>
      <w:r>
        <w:rPr>
          <w:rFonts w:eastAsia="ＭＳ Ｐゴシック" w:hint="eastAsia"/>
          <w:szCs w:val="24"/>
        </w:rPr>
        <w:t>※営業店・支店で回覧後原本</w:t>
      </w:r>
    </w:p>
    <w:p w:rsidR="0083761A" w:rsidRPr="00641826" w:rsidRDefault="0083761A" w:rsidP="0083761A">
      <w:pPr>
        <w:rPr>
          <w:rFonts w:ascii="ＭＳ Ｐゴシック" w:eastAsia="ＭＳ Ｐゴシック" w:hAnsi="ＭＳ Ｐゴシック"/>
          <w:sz w:val="20"/>
          <w:szCs w:val="20"/>
        </w:rPr>
      </w:pPr>
      <w:r>
        <w:rPr>
          <w:rFonts w:eastAsia="ＭＳ Ｐゴシック" w:hint="eastAsia"/>
          <w:szCs w:val="24"/>
        </w:rPr>
        <w:t>を経営支援課に送付して下</w:t>
      </w:r>
      <w:r w:rsidR="00AA5BAD">
        <w:rPr>
          <w:rFonts w:eastAsia="ＭＳ Ｐゴシック" w:hint="eastAsia"/>
          <w:szCs w:val="24"/>
        </w:rPr>
        <w:t>さい。</w:t>
      </w:r>
    </w:p>
    <w:sectPr w:rsidR="0083761A" w:rsidRPr="00641826" w:rsidSect="004C7A1D">
      <w:pgSz w:w="11906" w:h="16838" w:code="9"/>
      <w:pgMar w:top="992" w:right="1276"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5A" w:rsidRDefault="00503E5A" w:rsidP="00F47F37">
      <w:r>
        <w:separator/>
      </w:r>
    </w:p>
  </w:endnote>
  <w:endnote w:type="continuationSeparator" w:id="0">
    <w:p w:rsidR="00503E5A" w:rsidRDefault="00503E5A" w:rsidP="00F4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5A" w:rsidRDefault="00503E5A" w:rsidP="00F47F37">
      <w:r>
        <w:separator/>
      </w:r>
    </w:p>
  </w:footnote>
  <w:footnote w:type="continuationSeparator" w:id="0">
    <w:p w:rsidR="00503E5A" w:rsidRDefault="00503E5A" w:rsidP="00F4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D4A"/>
    <w:multiLevelType w:val="hybridMultilevel"/>
    <w:tmpl w:val="DB9C6798"/>
    <w:lvl w:ilvl="0" w:tplc="04E65C92">
      <w:start w:val="1"/>
      <w:numFmt w:val="decimal"/>
      <w:lvlText w:val="%1."/>
      <w:lvlJc w:val="left"/>
      <w:pPr>
        <w:ind w:left="360" w:hanging="360"/>
      </w:pPr>
      <w:rPr>
        <w:rFonts w:hint="default"/>
      </w:rPr>
    </w:lvl>
    <w:lvl w:ilvl="1" w:tplc="A6DA64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9D6AAB"/>
    <w:multiLevelType w:val="hybridMultilevel"/>
    <w:tmpl w:val="1A9A0174"/>
    <w:lvl w:ilvl="0" w:tplc="A41A0D5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3B05DF"/>
    <w:multiLevelType w:val="hybridMultilevel"/>
    <w:tmpl w:val="5DBEC7DC"/>
    <w:lvl w:ilvl="0" w:tplc="7758EA8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76079B"/>
    <w:multiLevelType w:val="hybridMultilevel"/>
    <w:tmpl w:val="007E59EA"/>
    <w:lvl w:ilvl="0" w:tplc="FDFC64E2">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F05635"/>
    <w:multiLevelType w:val="hybridMultilevel"/>
    <w:tmpl w:val="12D24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A3799C"/>
    <w:multiLevelType w:val="hybridMultilevel"/>
    <w:tmpl w:val="CEBA69D4"/>
    <w:lvl w:ilvl="0" w:tplc="5136D854">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26"/>
    <w:rsid w:val="00006B14"/>
    <w:rsid w:val="00006C82"/>
    <w:rsid w:val="00015347"/>
    <w:rsid w:val="000162B6"/>
    <w:rsid w:val="000162EC"/>
    <w:rsid w:val="00017C4E"/>
    <w:rsid w:val="00020159"/>
    <w:rsid w:val="000305BF"/>
    <w:rsid w:val="0005231D"/>
    <w:rsid w:val="00057750"/>
    <w:rsid w:val="00062CDA"/>
    <w:rsid w:val="00074DC7"/>
    <w:rsid w:val="000976E6"/>
    <w:rsid w:val="000A1EA2"/>
    <w:rsid w:val="000A7466"/>
    <w:rsid w:val="000C05F8"/>
    <w:rsid w:val="000C0A8F"/>
    <w:rsid w:val="000C1D09"/>
    <w:rsid w:val="000E7964"/>
    <w:rsid w:val="00102964"/>
    <w:rsid w:val="0011453D"/>
    <w:rsid w:val="0012429A"/>
    <w:rsid w:val="001258E8"/>
    <w:rsid w:val="001416BC"/>
    <w:rsid w:val="00145730"/>
    <w:rsid w:val="00150E37"/>
    <w:rsid w:val="00180D8D"/>
    <w:rsid w:val="00197FDE"/>
    <w:rsid w:val="001A1AE9"/>
    <w:rsid w:val="001A2C38"/>
    <w:rsid w:val="001A32FC"/>
    <w:rsid w:val="001A38FE"/>
    <w:rsid w:val="001B04C9"/>
    <w:rsid w:val="001B5D29"/>
    <w:rsid w:val="001B6B40"/>
    <w:rsid w:val="001C3142"/>
    <w:rsid w:val="001C6778"/>
    <w:rsid w:val="001D20E9"/>
    <w:rsid w:val="001E005A"/>
    <w:rsid w:val="001E10C7"/>
    <w:rsid w:val="001E1C39"/>
    <w:rsid w:val="001E28E7"/>
    <w:rsid w:val="001E43B7"/>
    <w:rsid w:val="001F42F9"/>
    <w:rsid w:val="00200EE3"/>
    <w:rsid w:val="00203266"/>
    <w:rsid w:val="00210CEC"/>
    <w:rsid w:val="00211EEC"/>
    <w:rsid w:val="00213B3F"/>
    <w:rsid w:val="00214DA1"/>
    <w:rsid w:val="00216812"/>
    <w:rsid w:val="00227B98"/>
    <w:rsid w:val="00232E34"/>
    <w:rsid w:val="00236DA7"/>
    <w:rsid w:val="0024641D"/>
    <w:rsid w:val="00250EEB"/>
    <w:rsid w:val="00252471"/>
    <w:rsid w:val="002561A7"/>
    <w:rsid w:val="002652A9"/>
    <w:rsid w:val="002702AE"/>
    <w:rsid w:val="0027476F"/>
    <w:rsid w:val="002857E1"/>
    <w:rsid w:val="002B4AD2"/>
    <w:rsid w:val="002B5CED"/>
    <w:rsid w:val="002C57DB"/>
    <w:rsid w:val="002C6E79"/>
    <w:rsid w:val="002E0DF4"/>
    <w:rsid w:val="002E167A"/>
    <w:rsid w:val="002E21AD"/>
    <w:rsid w:val="002E3835"/>
    <w:rsid w:val="002E7D0B"/>
    <w:rsid w:val="002F44A6"/>
    <w:rsid w:val="0030008E"/>
    <w:rsid w:val="00302CCA"/>
    <w:rsid w:val="0030629E"/>
    <w:rsid w:val="0031276E"/>
    <w:rsid w:val="003144A5"/>
    <w:rsid w:val="00321FB3"/>
    <w:rsid w:val="003366C5"/>
    <w:rsid w:val="00337A15"/>
    <w:rsid w:val="00343A09"/>
    <w:rsid w:val="00372977"/>
    <w:rsid w:val="00376D5E"/>
    <w:rsid w:val="00386C42"/>
    <w:rsid w:val="00392F04"/>
    <w:rsid w:val="003B1E91"/>
    <w:rsid w:val="003B677B"/>
    <w:rsid w:val="003C169C"/>
    <w:rsid w:val="003C30FA"/>
    <w:rsid w:val="003D1649"/>
    <w:rsid w:val="003D61FD"/>
    <w:rsid w:val="003D6D35"/>
    <w:rsid w:val="003F2EFA"/>
    <w:rsid w:val="003F3CF7"/>
    <w:rsid w:val="0040146C"/>
    <w:rsid w:val="00401D8A"/>
    <w:rsid w:val="00404AB0"/>
    <w:rsid w:val="00406238"/>
    <w:rsid w:val="00407BD6"/>
    <w:rsid w:val="00412150"/>
    <w:rsid w:val="00434A7E"/>
    <w:rsid w:val="0043539D"/>
    <w:rsid w:val="00447F87"/>
    <w:rsid w:val="0045111E"/>
    <w:rsid w:val="0045718F"/>
    <w:rsid w:val="00464DDC"/>
    <w:rsid w:val="004800C4"/>
    <w:rsid w:val="00480228"/>
    <w:rsid w:val="00482DC1"/>
    <w:rsid w:val="00491EE9"/>
    <w:rsid w:val="004A278C"/>
    <w:rsid w:val="004A665E"/>
    <w:rsid w:val="004B5DED"/>
    <w:rsid w:val="004B637B"/>
    <w:rsid w:val="004C268F"/>
    <w:rsid w:val="004C7A1D"/>
    <w:rsid w:val="004D39B4"/>
    <w:rsid w:val="004D5860"/>
    <w:rsid w:val="004E33B1"/>
    <w:rsid w:val="004E5168"/>
    <w:rsid w:val="004E6EB2"/>
    <w:rsid w:val="004E76E6"/>
    <w:rsid w:val="00503E5A"/>
    <w:rsid w:val="00514E5E"/>
    <w:rsid w:val="00517904"/>
    <w:rsid w:val="005212AE"/>
    <w:rsid w:val="00521D32"/>
    <w:rsid w:val="00524D73"/>
    <w:rsid w:val="00524F24"/>
    <w:rsid w:val="00525205"/>
    <w:rsid w:val="005262A9"/>
    <w:rsid w:val="00527B81"/>
    <w:rsid w:val="0053032A"/>
    <w:rsid w:val="005328F3"/>
    <w:rsid w:val="00541229"/>
    <w:rsid w:val="00543301"/>
    <w:rsid w:val="0054685E"/>
    <w:rsid w:val="00547149"/>
    <w:rsid w:val="00572A2D"/>
    <w:rsid w:val="005804B6"/>
    <w:rsid w:val="00587215"/>
    <w:rsid w:val="00592F31"/>
    <w:rsid w:val="005A1C8A"/>
    <w:rsid w:val="005A3194"/>
    <w:rsid w:val="005A7B19"/>
    <w:rsid w:val="005D6E4F"/>
    <w:rsid w:val="005E09CD"/>
    <w:rsid w:val="005E2A82"/>
    <w:rsid w:val="005F4715"/>
    <w:rsid w:val="005F4D8F"/>
    <w:rsid w:val="0060237E"/>
    <w:rsid w:val="006040C0"/>
    <w:rsid w:val="00615A98"/>
    <w:rsid w:val="00616D52"/>
    <w:rsid w:val="00621D20"/>
    <w:rsid w:val="006307D8"/>
    <w:rsid w:val="00631B68"/>
    <w:rsid w:val="00641826"/>
    <w:rsid w:val="0065348D"/>
    <w:rsid w:val="006568C3"/>
    <w:rsid w:val="00657050"/>
    <w:rsid w:val="00657D68"/>
    <w:rsid w:val="00661A26"/>
    <w:rsid w:val="006640BD"/>
    <w:rsid w:val="00664B78"/>
    <w:rsid w:val="00693854"/>
    <w:rsid w:val="006A729A"/>
    <w:rsid w:val="006B0531"/>
    <w:rsid w:val="006C1021"/>
    <w:rsid w:val="006D3C3F"/>
    <w:rsid w:val="006D4B46"/>
    <w:rsid w:val="006D5F72"/>
    <w:rsid w:val="006D75C7"/>
    <w:rsid w:val="006E7100"/>
    <w:rsid w:val="006E7A36"/>
    <w:rsid w:val="006F2AAF"/>
    <w:rsid w:val="007021B2"/>
    <w:rsid w:val="00721C16"/>
    <w:rsid w:val="00724A5D"/>
    <w:rsid w:val="00725779"/>
    <w:rsid w:val="0073169F"/>
    <w:rsid w:val="00737D82"/>
    <w:rsid w:val="00744321"/>
    <w:rsid w:val="00752AB4"/>
    <w:rsid w:val="00754D5E"/>
    <w:rsid w:val="00780429"/>
    <w:rsid w:val="00783E5B"/>
    <w:rsid w:val="0079239A"/>
    <w:rsid w:val="007B0E8C"/>
    <w:rsid w:val="007B2674"/>
    <w:rsid w:val="007B2E4B"/>
    <w:rsid w:val="007B3F09"/>
    <w:rsid w:val="007C1604"/>
    <w:rsid w:val="007C29D5"/>
    <w:rsid w:val="007C3F8C"/>
    <w:rsid w:val="007C49EA"/>
    <w:rsid w:val="007D6375"/>
    <w:rsid w:val="007D660E"/>
    <w:rsid w:val="007D724B"/>
    <w:rsid w:val="007E0FC6"/>
    <w:rsid w:val="00816579"/>
    <w:rsid w:val="008200D1"/>
    <w:rsid w:val="0082166E"/>
    <w:rsid w:val="00822950"/>
    <w:rsid w:val="00827222"/>
    <w:rsid w:val="00836031"/>
    <w:rsid w:val="00836320"/>
    <w:rsid w:val="0083761A"/>
    <w:rsid w:val="00837DD1"/>
    <w:rsid w:val="0084761C"/>
    <w:rsid w:val="00847FE1"/>
    <w:rsid w:val="00856201"/>
    <w:rsid w:val="008572F3"/>
    <w:rsid w:val="00886D8D"/>
    <w:rsid w:val="00890225"/>
    <w:rsid w:val="00891E6A"/>
    <w:rsid w:val="008971CE"/>
    <w:rsid w:val="008B1E6E"/>
    <w:rsid w:val="008B7132"/>
    <w:rsid w:val="008C0B2A"/>
    <w:rsid w:val="008C2413"/>
    <w:rsid w:val="008C41DB"/>
    <w:rsid w:val="008C42B0"/>
    <w:rsid w:val="008C6A65"/>
    <w:rsid w:val="008C71A5"/>
    <w:rsid w:val="008E0F70"/>
    <w:rsid w:val="008F6D7D"/>
    <w:rsid w:val="009175F2"/>
    <w:rsid w:val="00922EF7"/>
    <w:rsid w:val="009254BC"/>
    <w:rsid w:val="00930048"/>
    <w:rsid w:val="00930AB0"/>
    <w:rsid w:val="00931494"/>
    <w:rsid w:val="00933CD4"/>
    <w:rsid w:val="009347C5"/>
    <w:rsid w:val="00937162"/>
    <w:rsid w:val="00944C91"/>
    <w:rsid w:val="00955D4B"/>
    <w:rsid w:val="009572F9"/>
    <w:rsid w:val="009574C4"/>
    <w:rsid w:val="00962B05"/>
    <w:rsid w:val="009777A8"/>
    <w:rsid w:val="009779E2"/>
    <w:rsid w:val="009826BA"/>
    <w:rsid w:val="00986D45"/>
    <w:rsid w:val="0099009A"/>
    <w:rsid w:val="00990BD8"/>
    <w:rsid w:val="009A2905"/>
    <w:rsid w:val="009C4635"/>
    <w:rsid w:val="009D304A"/>
    <w:rsid w:val="009F14E6"/>
    <w:rsid w:val="009F16FA"/>
    <w:rsid w:val="00A07D1E"/>
    <w:rsid w:val="00A207F2"/>
    <w:rsid w:val="00A257C5"/>
    <w:rsid w:val="00A43B8C"/>
    <w:rsid w:val="00A44458"/>
    <w:rsid w:val="00A447A7"/>
    <w:rsid w:val="00A45DFB"/>
    <w:rsid w:val="00A52525"/>
    <w:rsid w:val="00A53FC5"/>
    <w:rsid w:val="00A54BA5"/>
    <w:rsid w:val="00A614A7"/>
    <w:rsid w:val="00A661AF"/>
    <w:rsid w:val="00A73ACE"/>
    <w:rsid w:val="00A74C20"/>
    <w:rsid w:val="00A76B28"/>
    <w:rsid w:val="00A869D2"/>
    <w:rsid w:val="00A90C1A"/>
    <w:rsid w:val="00AA049B"/>
    <w:rsid w:val="00AA5BAD"/>
    <w:rsid w:val="00AA62CC"/>
    <w:rsid w:val="00AB2C67"/>
    <w:rsid w:val="00AD7493"/>
    <w:rsid w:val="00AD7A8D"/>
    <w:rsid w:val="00AE1C29"/>
    <w:rsid w:val="00AF1F7E"/>
    <w:rsid w:val="00AF54D8"/>
    <w:rsid w:val="00AF7613"/>
    <w:rsid w:val="00B10A43"/>
    <w:rsid w:val="00B22749"/>
    <w:rsid w:val="00B311CD"/>
    <w:rsid w:val="00B40DDD"/>
    <w:rsid w:val="00B47A64"/>
    <w:rsid w:val="00B66408"/>
    <w:rsid w:val="00B7221F"/>
    <w:rsid w:val="00B80895"/>
    <w:rsid w:val="00B8145E"/>
    <w:rsid w:val="00BA0FC2"/>
    <w:rsid w:val="00BA2CA7"/>
    <w:rsid w:val="00BB26CE"/>
    <w:rsid w:val="00BC0743"/>
    <w:rsid w:val="00BC08B6"/>
    <w:rsid w:val="00BC0A6C"/>
    <w:rsid w:val="00BC4ABB"/>
    <w:rsid w:val="00BD6B43"/>
    <w:rsid w:val="00BE338D"/>
    <w:rsid w:val="00C000EB"/>
    <w:rsid w:val="00C002B3"/>
    <w:rsid w:val="00C0257D"/>
    <w:rsid w:val="00C15E09"/>
    <w:rsid w:val="00C26CE7"/>
    <w:rsid w:val="00C26FCE"/>
    <w:rsid w:val="00C321DE"/>
    <w:rsid w:val="00C3461E"/>
    <w:rsid w:val="00C34EAE"/>
    <w:rsid w:val="00C41068"/>
    <w:rsid w:val="00C4370F"/>
    <w:rsid w:val="00C47404"/>
    <w:rsid w:val="00C539D6"/>
    <w:rsid w:val="00C60789"/>
    <w:rsid w:val="00C677B2"/>
    <w:rsid w:val="00C67D95"/>
    <w:rsid w:val="00C8031F"/>
    <w:rsid w:val="00C86E7B"/>
    <w:rsid w:val="00C932D8"/>
    <w:rsid w:val="00C95A26"/>
    <w:rsid w:val="00CB1FF4"/>
    <w:rsid w:val="00CB3039"/>
    <w:rsid w:val="00CC23B8"/>
    <w:rsid w:val="00CC2FFD"/>
    <w:rsid w:val="00CD25D9"/>
    <w:rsid w:val="00CF282F"/>
    <w:rsid w:val="00CF7D5A"/>
    <w:rsid w:val="00D07AC0"/>
    <w:rsid w:val="00D11915"/>
    <w:rsid w:val="00D136AB"/>
    <w:rsid w:val="00D14244"/>
    <w:rsid w:val="00D308E7"/>
    <w:rsid w:val="00D3322D"/>
    <w:rsid w:val="00D40A42"/>
    <w:rsid w:val="00D512B1"/>
    <w:rsid w:val="00D56E8B"/>
    <w:rsid w:val="00D628D3"/>
    <w:rsid w:val="00D63DFD"/>
    <w:rsid w:val="00D66F48"/>
    <w:rsid w:val="00D76389"/>
    <w:rsid w:val="00D82120"/>
    <w:rsid w:val="00D9264D"/>
    <w:rsid w:val="00D95430"/>
    <w:rsid w:val="00DA18D0"/>
    <w:rsid w:val="00DA55FD"/>
    <w:rsid w:val="00DB2243"/>
    <w:rsid w:val="00DB626D"/>
    <w:rsid w:val="00DB67A9"/>
    <w:rsid w:val="00DC7020"/>
    <w:rsid w:val="00DE51F2"/>
    <w:rsid w:val="00DF1E9A"/>
    <w:rsid w:val="00DF7C52"/>
    <w:rsid w:val="00E0108C"/>
    <w:rsid w:val="00E03692"/>
    <w:rsid w:val="00E04CE9"/>
    <w:rsid w:val="00E103C1"/>
    <w:rsid w:val="00E17464"/>
    <w:rsid w:val="00E232AB"/>
    <w:rsid w:val="00E334C2"/>
    <w:rsid w:val="00E35820"/>
    <w:rsid w:val="00E473F7"/>
    <w:rsid w:val="00E61BDC"/>
    <w:rsid w:val="00E72119"/>
    <w:rsid w:val="00E76E51"/>
    <w:rsid w:val="00E84806"/>
    <w:rsid w:val="00E91BF3"/>
    <w:rsid w:val="00E961FC"/>
    <w:rsid w:val="00EA70A8"/>
    <w:rsid w:val="00EB2254"/>
    <w:rsid w:val="00EC1BB5"/>
    <w:rsid w:val="00EC7462"/>
    <w:rsid w:val="00EF316B"/>
    <w:rsid w:val="00F06526"/>
    <w:rsid w:val="00F06ABC"/>
    <w:rsid w:val="00F06CA1"/>
    <w:rsid w:val="00F17A6A"/>
    <w:rsid w:val="00F216B7"/>
    <w:rsid w:val="00F2597D"/>
    <w:rsid w:val="00F2614D"/>
    <w:rsid w:val="00F326FC"/>
    <w:rsid w:val="00F34A74"/>
    <w:rsid w:val="00F47F37"/>
    <w:rsid w:val="00F523DF"/>
    <w:rsid w:val="00F60755"/>
    <w:rsid w:val="00F65C09"/>
    <w:rsid w:val="00F74075"/>
    <w:rsid w:val="00FA187F"/>
    <w:rsid w:val="00FB7050"/>
    <w:rsid w:val="00FC2F7D"/>
    <w:rsid w:val="00FC4C87"/>
    <w:rsid w:val="00FC7438"/>
    <w:rsid w:val="00FD1FC9"/>
    <w:rsid w:val="00FD541E"/>
    <w:rsid w:val="00FD77F3"/>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D346D30-F5D9-4486-AABE-A14D77F0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526"/>
    <w:pPr>
      <w:ind w:leftChars="400" w:left="840"/>
    </w:pPr>
  </w:style>
  <w:style w:type="paragraph" w:styleId="a5">
    <w:name w:val="header"/>
    <w:basedOn w:val="a"/>
    <w:link w:val="a6"/>
    <w:uiPriority w:val="99"/>
    <w:unhideWhenUsed/>
    <w:rsid w:val="00F47F37"/>
    <w:pPr>
      <w:tabs>
        <w:tab w:val="center" w:pos="4252"/>
        <w:tab w:val="right" w:pos="8504"/>
      </w:tabs>
      <w:snapToGrid w:val="0"/>
    </w:pPr>
  </w:style>
  <w:style w:type="character" w:customStyle="1" w:styleId="a6">
    <w:name w:val="ヘッダー (文字)"/>
    <w:basedOn w:val="a0"/>
    <w:link w:val="a5"/>
    <w:uiPriority w:val="99"/>
    <w:rsid w:val="00F47F37"/>
  </w:style>
  <w:style w:type="paragraph" w:styleId="a7">
    <w:name w:val="footer"/>
    <w:basedOn w:val="a"/>
    <w:link w:val="a8"/>
    <w:uiPriority w:val="99"/>
    <w:unhideWhenUsed/>
    <w:rsid w:val="00F47F37"/>
    <w:pPr>
      <w:tabs>
        <w:tab w:val="center" w:pos="4252"/>
        <w:tab w:val="right" w:pos="8504"/>
      </w:tabs>
      <w:snapToGrid w:val="0"/>
    </w:pPr>
  </w:style>
  <w:style w:type="character" w:customStyle="1" w:styleId="a8">
    <w:name w:val="フッター (文字)"/>
    <w:basedOn w:val="a0"/>
    <w:link w:val="a7"/>
    <w:uiPriority w:val="99"/>
    <w:rsid w:val="00F47F37"/>
  </w:style>
  <w:style w:type="paragraph" w:styleId="a9">
    <w:name w:val="Note Heading"/>
    <w:basedOn w:val="a"/>
    <w:next w:val="a"/>
    <w:link w:val="aa"/>
    <w:uiPriority w:val="99"/>
    <w:unhideWhenUsed/>
    <w:rsid w:val="00780429"/>
    <w:pPr>
      <w:jc w:val="center"/>
    </w:pPr>
    <w:rPr>
      <w:rFonts w:eastAsia="ＭＳ Ｐゴシック"/>
      <w:sz w:val="24"/>
      <w:szCs w:val="24"/>
    </w:rPr>
  </w:style>
  <w:style w:type="character" w:customStyle="1" w:styleId="aa">
    <w:name w:val="記 (文字)"/>
    <w:basedOn w:val="a0"/>
    <w:link w:val="a9"/>
    <w:uiPriority w:val="99"/>
    <w:rsid w:val="00780429"/>
    <w:rPr>
      <w:rFonts w:eastAsia="ＭＳ Ｐゴシック"/>
      <w:sz w:val="24"/>
      <w:szCs w:val="24"/>
    </w:rPr>
  </w:style>
  <w:style w:type="paragraph" w:styleId="ab">
    <w:name w:val="Closing"/>
    <w:basedOn w:val="a"/>
    <w:link w:val="ac"/>
    <w:uiPriority w:val="99"/>
    <w:unhideWhenUsed/>
    <w:rsid w:val="00780429"/>
    <w:pPr>
      <w:jc w:val="right"/>
    </w:pPr>
    <w:rPr>
      <w:rFonts w:eastAsia="ＭＳ Ｐゴシック"/>
      <w:sz w:val="24"/>
      <w:szCs w:val="24"/>
    </w:rPr>
  </w:style>
  <w:style w:type="character" w:customStyle="1" w:styleId="ac">
    <w:name w:val="結語 (文字)"/>
    <w:basedOn w:val="a0"/>
    <w:link w:val="ab"/>
    <w:uiPriority w:val="99"/>
    <w:rsid w:val="00780429"/>
    <w:rPr>
      <w:rFonts w:eastAsia="ＭＳ Ｐゴシック"/>
      <w:sz w:val="24"/>
      <w:szCs w:val="24"/>
    </w:rPr>
  </w:style>
  <w:style w:type="paragraph" w:styleId="Web">
    <w:name w:val="Normal (Web)"/>
    <w:basedOn w:val="a"/>
    <w:uiPriority w:val="99"/>
    <w:semiHidden/>
    <w:unhideWhenUsed/>
    <w:rsid w:val="000577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unhideWhenUsed/>
    <w:rsid w:val="000577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7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福島県信用保証協会</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熊坂　容安</dc:creator>
  <cp:lastModifiedBy>安齋　貴子</cp:lastModifiedBy>
  <cp:revision>8</cp:revision>
  <cp:lastPrinted>2023-08-25T06:55:00Z</cp:lastPrinted>
  <dcterms:created xsi:type="dcterms:W3CDTF">2023-06-14T07:28:00Z</dcterms:created>
  <dcterms:modified xsi:type="dcterms:W3CDTF">2023-08-25T06:55:00Z</dcterms:modified>
</cp:coreProperties>
</file>